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5F0F3" w14:textId="77777777" w:rsidR="00EB0ED5" w:rsidRPr="00DA4B67" w:rsidRDefault="00EB0ED5" w:rsidP="00EB0ED5">
      <w:pPr>
        <w:spacing w:line="240" w:lineRule="auto"/>
        <w:jc w:val="center"/>
        <w:rPr>
          <w:rFonts w:ascii="ＭＳ 明朝" w:eastAsia="ＭＳ 明朝" w:hAnsi="ＭＳ 明朝" w:cs="Times New Roman"/>
          <w:b/>
          <w:sz w:val="32"/>
          <w:szCs w:val="32"/>
          <w:u w:val="single"/>
        </w:rPr>
      </w:pPr>
    </w:p>
    <w:p w14:paraId="26699CCF" w14:textId="77777777" w:rsidR="00EB0ED5" w:rsidRPr="00DA4B67" w:rsidRDefault="00EB0ED5" w:rsidP="00EB0ED5">
      <w:pPr>
        <w:spacing w:line="240" w:lineRule="auto"/>
        <w:jc w:val="center"/>
        <w:rPr>
          <w:rFonts w:ascii="ＭＳ 明朝" w:eastAsia="ＭＳ 明朝" w:hAnsi="ＭＳ 明朝" w:cs="Times New Roman"/>
          <w:b/>
          <w:sz w:val="32"/>
          <w:szCs w:val="32"/>
          <w:u w:val="single"/>
        </w:rPr>
      </w:pPr>
    </w:p>
    <w:p w14:paraId="3CB1656D" w14:textId="77777777" w:rsidR="00EB0ED5" w:rsidRPr="00DA4B67" w:rsidRDefault="00EB0ED5" w:rsidP="00EB0ED5">
      <w:pPr>
        <w:spacing w:line="240" w:lineRule="auto"/>
        <w:jc w:val="center"/>
        <w:rPr>
          <w:rFonts w:ascii="ＭＳ 明朝" w:eastAsia="ＭＳ 明朝" w:hAnsi="ＭＳ 明朝" w:cs="Times New Roman"/>
          <w:b/>
          <w:sz w:val="32"/>
          <w:szCs w:val="32"/>
          <w:u w:val="single"/>
        </w:rPr>
      </w:pPr>
    </w:p>
    <w:p w14:paraId="7C8CD139" w14:textId="77777777" w:rsidR="00EB0ED5" w:rsidRPr="00DA4B67" w:rsidRDefault="00EB0ED5" w:rsidP="00EB0ED5">
      <w:pPr>
        <w:pStyle w:val="a8"/>
        <w:rPr>
          <w:rFonts w:ascii="ＭＳ 明朝" w:eastAsia="ＭＳ 明朝" w:hAnsi="ＭＳ 明朝"/>
          <w:b w:val="0"/>
          <w:bCs w:val="0"/>
          <w:u w:val="single"/>
        </w:rPr>
      </w:pPr>
      <w:r>
        <w:rPr>
          <w:rFonts w:ascii="ＭＳ 明朝" w:eastAsia="ＭＳ 明朝" w:hAnsi="ＭＳ 明朝" w:hint="eastAsia"/>
          <w:b w:val="0"/>
          <w:bCs w:val="0"/>
          <w:u w:val="single"/>
        </w:rPr>
        <w:t>データマネジメント</w:t>
      </w:r>
      <w:r w:rsidRPr="00DA4B67">
        <w:rPr>
          <w:rFonts w:ascii="ＭＳ 明朝" w:eastAsia="ＭＳ 明朝" w:hAnsi="ＭＳ 明朝" w:hint="eastAsia"/>
          <w:b w:val="0"/>
          <w:bCs w:val="0"/>
          <w:u w:val="single"/>
        </w:rPr>
        <w:t>に関する手順書</w:t>
      </w:r>
    </w:p>
    <w:p w14:paraId="4143749D" w14:textId="77777777" w:rsidR="00EB0ED5" w:rsidRPr="00DA4B67" w:rsidRDefault="00EB0ED5" w:rsidP="00EB0ED5">
      <w:pPr>
        <w:spacing w:line="240" w:lineRule="auto"/>
        <w:rPr>
          <w:rFonts w:ascii="ＭＳ 明朝" w:eastAsia="ＭＳ 明朝" w:hAnsi="ＭＳ 明朝" w:cs="Times New Roman"/>
          <w:sz w:val="20"/>
        </w:rPr>
      </w:pPr>
    </w:p>
    <w:p w14:paraId="53DD7D15" w14:textId="77777777" w:rsidR="00EB0ED5" w:rsidRPr="00DA4B67" w:rsidRDefault="00EB0ED5" w:rsidP="00EB0ED5">
      <w:pPr>
        <w:spacing w:line="240" w:lineRule="auto"/>
        <w:rPr>
          <w:rFonts w:ascii="ＭＳ 明朝" w:eastAsia="ＭＳ 明朝" w:hAnsi="ＭＳ 明朝" w:cs="Times New Roman"/>
          <w:sz w:val="20"/>
        </w:rPr>
      </w:pPr>
    </w:p>
    <w:p w14:paraId="7314647E" w14:textId="77777777" w:rsidR="00EB0ED5" w:rsidRPr="00DA4B67" w:rsidRDefault="00EB0ED5" w:rsidP="00EB0ED5">
      <w:pPr>
        <w:spacing w:line="240" w:lineRule="auto"/>
        <w:rPr>
          <w:rFonts w:ascii="ＭＳ 明朝" w:eastAsia="ＭＳ 明朝" w:hAnsi="ＭＳ 明朝" w:cs="Times New Roman"/>
          <w:sz w:val="20"/>
        </w:rPr>
      </w:pPr>
    </w:p>
    <w:p w14:paraId="70603C1E" w14:textId="77777777" w:rsidR="00EB0ED5" w:rsidRPr="00DA4B67" w:rsidRDefault="00EB0ED5" w:rsidP="00EB0ED5">
      <w:pPr>
        <w:spacing w:line="240" w:lineRule="auto"/>
        <w:jc w:val="center"/>
        <w:rPr>
          <w:rFonts w:ascii="ＭＳ 明朝" w:eastAsia="ＭＳ 明朝" w:hAnsi="ＭＳ 明朝" w:cs="Times New Roman"/>
          <w:sz w:val="24"/>
        </w:rPr>
      </w:pPr>
      <w:r w:rsidRPr="00DA4B67">
        <w:rPr>
          <w:rFonts w:ascii="ＭＳ 明朝" w:eastAsia="ＭＳ 明朝" w:hAnsi="ＭＳ 明朝" w:cs="Times New Roman" w:hint="eastAsia"/>
          <w:sz w:val="24"/>
        </w:rPr>
        <w:t>治験課題名</w:t>
      </w:r>
    </w:p>
    <w:p w14:paraId="36EF3EF7" w14:textId="77777777" w:rsidR="00EB0ED5" w:rsidRPr="00DA4B67" w:rsidRDefault="00EB0ED5" w:rsidP="00EB0ED5">
      <w:pPr>
        <w:spacing w:line="240" w:lineRule="auto"/>
        <w:jc w:val="center"/>
        <w:rPr>
          <w:rFonts w:ascii="ＭＳ 明朝" w:eastAsia="ＭＳ 明朝" w:hAnsi="ＭＳ 明朝" w:cs="Times New Roman"/>
          <w:sz w:val="24"/>
        </w:rPr>
      </w:pPr>
      <w:r w:rsidRPr="00DA4B67">
        <w:rPr>
          <w:rFonts w:ascii="ＭＳ 明朝" w:eastAsia="ＭＳ 明朝" w:hAnsi="ＭＳ 明朝" w:cs="Times New Roman" w:hint="eastAsia"/>
          <w:sz w:val="24"/>
        </w:rPr>
        <w:t>治験実施計画書番号</w:t>
      </w:r>
    </w:p>
    <w:p w14:paraId="134F4B25" w14:textId="77777777" w:rsidR="00EB0ED5" w:rsidRPr="00DA4B67" w:rsidRDefault="00EB0ED5" w:rsidP="00EB0ED5">
      <w:pPr>
        <w:spacing w:line="240" w:lineRule="auto"/>
        <w:rPr>
          <w:rFonts w:ascii="ＭＳ 明朝" w:eastAsia="ＭＳ 明朝" w:hAnsi="ＭＳ 明朝" w:cs="Times New Roman"/>
          <w:sz w:val="20"/>
        </w:rPr>
      </w:pPr>
    </w:p>
    <w:p w14:paraId="640293DF" w14:textId="77777777" w:rsidR="00EB0ED5" w:rsidRPr="00616E33" w:rsidRDefault="00EB0ED5" w:rsidP="00EB0ED5">
      <w:pPr>
        <w:rPr>
          <w:rFonts w:ascii="Times New Roman" w:eastAsia="ＭＳ 明朝" w:hAnsi="Times New Roman" w:cs="Times New Roman"/>
          <w:szCs w:val="21"/>
        </w:rPr>
      </w:pPr>
    </w:p>
    <w:p w14:paraId="51EFAC26" w14:textId="77777777" w:rsidR="00EB0ED5" w:rsidRPr="00616E33" w:rsidRDefault="00EB0ED5" w:rsidP="00EB0ED5">
      <w:pPr>
        <w:rPr>
          <w:rFonts w:ascii="Times New Roman" w:eastAsia="ＭＳ 明朝" w:hAnsi="Times New Roman" w:cs="Times New Roman"/>
          <w:szCs w:val="21"/>
        </w:rPr>
      </w:pPr>
    </w:p>
    <w:p w14:paraId="72AC1B59" w14:textId="77777777" w:rsidR="00EB0ED5" w:rsidRPr="00616E33" w:rsidRDefault="00EB0ED5" w:rsidP="00EB0ED5">
      <w:pPr>
        <w:rPr>
          <w:rFonts w:ascii="Times New Roman" w:eastAsia="ＭＳ 明朝" w:hAnsi="Times New Roman" w:cs="Times New Roman"/>
          <w:szCs w:val="21"/>
        </w:rPr>
      </w:pPr>
    </w:p>
    <w:p w14:paraId="4FA2149A" w14:textId="77777777" w:rsidR="00EB0ED5" w:rsidRPr="00616E33" w:rsidRDefault="00EB0ED5" w:rsidP="00EB0ED5">
      <w:pPr>
        <w:rPr>
          <w:rFonts w:ascii="Times New Roman" w:eastAsia="ＭＳ 明朝" w:hAnsi="Times New Roman" w:cs="Times New Roman"/>
          <w:szCs w:val="21"/>
        </w:rPr>
      </w:pPr>
    </w:p>
    <w:p w14:paraId="17FD27BF" w14:textId="77777777" w:rsidR="00EB0ED5" w:rsidRPr="00616E33" w:rsidRDefault="00EB0ED5" w:rsidP="00EB0ED5">
      <w:pPr>
        <w:rPr>
          <w:rFonts w:ascii="Times New Roman" w:eastAsia="ＭＳ 明朝" w:hAnsi="Times New Roman" w:cs="Times New Roman"/>
          <w:szCs w:val="21"/>
        </w:rPr>
      </w:pPr>
    </w:p>
    <w:p w14:paraId="65EA8F05" w14:textId="77777777" w:rsidR="00EB0ED5" w:rsidRPr="00616E33" w:rsidRDefault="00EB0ED5" w:rsidP="00EB0ED5">
      <w:pPr>
        <w:rPr>
          <w:rFonts w:ascii="Times New Roman" w:eastAsia="ＭＳ 明朝" w:hAnsi="Times New Roman" w:cs="Times New Roman"/>
          <w:szCs w:val="21"/>
        </w:rPr>
      </w:pPr>
    </w:p>
    <w:p w14:paraId="727D9B57" w14:textId="77777777" w:rsidR="00EB0ED5" w:rsidRPr="00616E33" w:rsidRDefault="00EB0ED5" w:rsidP="00EB0ED5">
      <w:pPr>
        <w:rPr>
          <w:rFonts w:ascii="Times New Roman" w:eastAsia="ＭＳ 明朝" w:hAnsi="Times New Roman" w:cs="Times New Roman"/>
          <w:szCs w:val="21"/>
        </w:rPr>
      </w:pPr>
    </w:p>
    <w:p w14:paraId="57BD415B" w14:textId="77777777" w:rsidR="00EB0ED5" w:rsidRPr="00616E33" w:rsidRDefault="00EB0ED5" w:rsidP="00EB0ED5">
      <w:pPr>
        <w:rPr>
          <w:rFonts w:ascii="Times New Roman" w:eastAsia="ＭＳ 明朝" w:hAnsi="Times New Roman" w:cs="Times New Roman"/>
          <w:szCs w:val="21"/>
        </w:rPr>
      </w:pPr>
    </w:p>
    <w:p w14:paraId="12811781" w14:textId="77777777" w:rsidR="00EB0ED5" w:rsidRPr="00616E33" w:rsidRDefault="00EB0ED5" w:rsidP="00EB0ED5">
      <w:pPr>
        <w:rPr>
          <w:rFonts w:ascii="Times New Roman" w:eastAsia="ＭＳ 明朝" w:hAnsi="Times New Roman" w:cs="Times New Roman"/>
          <w:szCs w:val="21"/>
        </w:rPr>
      </w:pPr>
      <w:r w:rsidRPr="00616E33">
        <w:rPr>
          <w:rFonts w:ascii="Times New Roman" w:eastAsia="ＭＳ 明朝" w:hAnsi="Times New Roman" w:cs="Times New Roman"/>
          <w:szCs w:val="21"/>
        </w:rPr>
        <w:tab/>
      </w:r>
    </w:p>
    <w:p w14:paraId="7D6F625D" w14:textId="77777777" w:rsidR="00EB0ED5" w:rsidRPr="00616E33" w:rsidRDefault="00EB0ED5" w:rsidP="00EB0ED5">
      <w:pPr>
        <w:tabs>
          <w:tab w:val="left" w:pos="7650"/>
        </w:tabs>
        <w:rPr>
          <w:rFonts w:ascii="Times New Roman" w:eastAsia="ＭＳ 明朝" w:hAnsi="Times New Roman" w:cs="Times New Roman"/>
          <w:szCs w:val="21"/>
        </w:rPr>
      </w:pPr>
    </w:p>
    <w:p w14:paraId="351D73F6" w14:textId="77777777" w:rsidR="00EB0ED5" w:rsidRPr="00616E33" w:rsidRDefault="00EB0ED5" w:rsidP="00EB0ED5">
      <w:pPr>
        <w:rPr>
          <w:rFonts w:ascii="Times New Roman" w:eastAsia="ＭＳ 明朝" w:hAnsi="Times New Roman" w:cs="Times New Roman"/>
          <w:szCs w:val="21"/>
        </w:rPr>
      </w:pPr>
    </w:p>
    <w:p w14:paraId="45F666AE" w14:textId="77777777" w:rsidR="00EB0ED5" w:rsidRPr="00616E33" w:rsidRDefault="00EB0ED5" w:rsidP="00EB0ED5">
      <w:pPr>
        <w:rPr>
          <w:rFonts w:ascii="Times New Roman" w:eastAsia="ＭＳ 明朝" w:hAnsi="Times New Roman" w:cs="Times New Roman"/>
          <w:szCs w:val="21"/>
        </w:rPr>
      </w:pPr>
    </w:p>
    <w:p w14:paraId="18CDF189" w14:textId="77777777" w:rsidR="00EB0ED5" w:rsidRPr="00744235" w:rsidRDefault="00EB0ED5" w:rsidP="00EB0ED5">
      <w:pPr>
        <w:rPr>
          <w:rFonts w:ascii="Times New Roman" w:eastAsia="ＭＳ 明朝" w:hAnsi="Times New Roman" w:cs="Times New Roman"/>
          <w:szCs w:val="21"/>
        </w:rPr>
      </w:pPr>
    </w:p>
    <w:tbl>
      <w:tblPr>
        <w:tblStyle w:val="a5"/>
        <w:tblW w:w="0" w:type="auto"/>
        <w:tblLook w:val="04A0" w:firstRow="1" w:lastRow="0" w:firstColumn="1" w:lastColumn="0" w:noHBand="0" w:noVBand="1"/>
      </w:tblPr>
      <w:tblGrid>
        <w:gridCol w:w="1209"/>
        <w:gridCol w:w="2412"/>
        <w:gridCol w:w="1352"/>
        <w:gridCol w:w="1742"/>
        <w:gridCol w:w="1759"/>
      </w:tblGrid>
      <w:tr w:rsidR="00EB0ED5" w:rsidRPr="00753C96" w14:paraId="2E60C8E7" w14:textId="77777777" w:rsidTr="00C81A3B">
        <w:tc>
          <w:tcPr>
            <w:tcW w:w="1263" w:type="dxa"/>
            <w:tcBorders>
              <w:top w:val="single" w:sz="12" w:space="0" w:color="auto"/>
              <w:left w:val="single" w:sz="12" w:space="0" w:color="auto"/>
              <w:right w:val="single" w:sz="4" w:space="0" w:color="000000" w:themeColor="text1"/>
            </w:tcBorders>
            <w:vAlign w:val="center"/>
          </w:tcPr>
          <w:p w14:paraId="2FB7E3D2" w14:textId="77777777" w:rsidR="00EB0ED5" w:rsidRPr="00211455" w:rsidRDefault="00EB0ED5" w:rsidP="00C81A3B">
            <w:pPr>
              <w:jc w:val="center"/>
              <w:rPr>
                <w:rFonts w:ascii="Times New Roman" w:eastAsia="ＭＳ 明朝" w:hAnsi="Times New Roman" w:cs="Times New Roman"/>
                <w:szCs w:val="21"/>
              </w:rPr>
            </w:pPr>
            <w:r>
              <w:rPr>
                <w:rFonts w:ascii="Times New Roman" w:eastAsia="ＭＳ 明朝" w:hAnsi="Times New Roman" w:cs="Times New Roman" w:hint="eastAsia"/>
                <w:szCs w:val="21"/>
              </w:rPr>
              <w:t>役割</w:t>
            </w:r>
          </w:p>
        </w:tc>
        <w:tc>
          <w:tcPr>
            <w:tcW w:w="2550" w:type="dxa"/>
            <w:tcBorders>
              <w:top w:val="single" w:sz="12" w:space="0" w:color="auto"/>
              <w:left w:val="single" w:sz="4" w:space="0" w:color="000000" w:themeColor="text1"/>
              <w:bottom w:val="single" w:sz="4" w:space="0" w:color="000000" w:themeColor="text1"/>
              <w:right w:val="single" w:sz="4" w:space="0" w:color="auto"/>
            </w:tcBorders>
            <w:vAlign w:val="center"/>
          </w:tcPr>
          <w:p w14:paraId="3CABBAF8" w14:textId="77777777" w:rsidR="00EB0ED5" w:rsidRPr="00211455" w:rsidRDefault="00EB0ED5" w:rsidP="00C81A3B">
            <w:pPr>
              <w:jc w:val="center"/>
              <w:rPr>
                <w:rFonts w:ascii="Times New Roman" w:eastAsia="ＭＳ 明朝" w:hAnsi="Times New Roman" w:cs="Times New Roman"/>
                <w:szCs w:val="21"/>
              </w:rPr>
            </w:pPr>
            <w:r w:rsidRPr="00211455">
              <w:rPr>
                <w:rFonts w:ascii="Times New Roman" w:eastAsia="ＭＳ 明朝" w:hAnsi="Times New Roman" w:cs="Times New Roman" w:hint="eastAsia"/>
                <w:szCs w:val="21"/>
              </w:rPr>
              <w:t>役職</w:t>
            </w:r>
          </w:p>
        </w:tc>
        <w:tc>
          <w:tcPr>
            <w:tcW w:w="1417" w:type="dxa"/>
            <w:tcBorders>
              <w:top w:val="single" w:sz="12" w:space="0" w:color="auto"/>
              <w:left w:val="single" w:sz="4" w:space="0" w:color="auto"/>
              <w:bottom w:val="single" w:sz="4" w:space="0" w:color="000000" w:themeColor="text1"/>
              <w:right w:val="single" w:sz="4" w:space="0" w:color="000000" w:themeColor="text1"/>
            </w:tcBorders>
            <w:vAlign w:val="center"/>
          </w:tcPr>
          <w:p w14:paraId="2330811B" w14:textId="77777777" w:rsidR="00EB0ED5" w:rsidRPr="00211455" w:rsidRDefault="00EB0ED5" w:rsidP="00C81A3B">
            <w:pPr>
              <w:jc w:val="center"/>
              <w:rPr>
                <w:rFonts w:ascii="Times New Roman" w:eastAsia="ＭＳ 明朝" w:hAnsi="Times New Roman" w:cs="Times New Roman"/>
                <w:szCs w:val="21"/>
              </w:rPr>
            </w:pPr>
            <w:r w:rsidRPr="00211455">
              <w:rPr>
                <w:rFonts w:ascii="Times New Roman" w:eastAsia="ＭＳ 明朝" w:hAnsi="Times New Roman" w:cs="Times New Roman" w:hint="eastAsia"/>
                <w:szCs w:val="21"/>
              </w:rPr>
              <w:t>氏名</w:t>
            </w:r>
          </w:p>
        </w:tc>
        <w:tc>
          <w:tcPr>
            <w:tcW w:w="1834" w:type="dxa"/>
            <w:tcBorders>
              <w:top w:val="single" w:sz="12" w:space="0" w:color="auto"/>
              <w:left w:val="single" w:sz="4" w:space="0" w:color="000000" w:themeColor="text1"/>
              <w:bottom w:val="single" w:sz="4" w:space="0" w:color="000000" w:themeColor="text1"/>
              <w:right w:val="single" w:sz="4" w:space="0" w:color="auto"/>
            </w:tcBorders>
            <w:vAlign w:val="center"/>
          </w:tcPr>
          <w:p w14:paraId="16D5A774" w14:textId="77777777" w:rsidR="00EB0ED5" w:rsidRPr="00211455" w:rsidRDefault="00EB0ED5" w:rsidP="00C81A3B">
            <w:pPr>
              <w:jc w:val="center"/>
              <w:rPr>
                <w:rFonts w:ascii="Times New Roman" w:eastAsia="ＭＳ 明朝" w:hAnsi="Times New Roman" w:cs="Times New Roman"/>
                <w:szCs w:val="21"/>
              </w:rPr>
            </w:pPr>
            <w:r>
              <w:rPr>
                <w:rFonts w:ascii="Times New Roman" w:eastAsia="ＭＳ 明朝" w:hAnsi="Times New Roman" w:cs="Times New Roman" w:hint="eastAsia"/>
                <w:szCs w:val="21"/>
              </w:rPr>
              <w:t>署名又は押印</w:t>
            </w:r>
          </w:p>
        </w:tc>
        <w:tc>
          <w:tcPr>
            <w:tcW w:w="1852" w:type="dxa"/>
            <w:tcBorders>
              <w:top w:val="single" w:sz="12" w:space="0" w:color="auto"/>
              <w:left w:val="single" w:sz="4" w:space="0" w:color="auto"/>
              <w:bottom w:val="single" w:sz="4" w:space="0" w:color="000000" w:themeColor="text1"/>
              <w:right w:val="single" w:sz="12" w:space="0" w:color="auto"/>
            </w:tcBorders>
          </w:tcPr>
          <w:p w14:paraId="1D85BAED" w14:textId="77777777" w:rsidR="00EB0ED5" w:rsidRDefault="00EB0ED5" w:rsidP="00C81A3B">
            <w:pPr>
              <w:jc w:val="center"/>
              <w:rPr>
                <w:rFonts w:ascii="Times New Roman" w:eastAsia="ＭＳ 明朝" w:hAnsi="Times New Roman" w:cs="Times New Roman"/>
                <w:szCs w:val="21"/>
              </w:rPr>
            </w:pPr>
            <w:r>
              <w:rPr>
                <w:rFonts w:ascii="Times New Roman" w:eastAsia="ＭＳ 明朝" w:hAnsi="Times New Roman" w:cs="Times New Roman" w:hint="eastAsia"/>
                <w:szCs w:val="21"/>
              </w:rPr>
              <w:t>作成日</w:t>
            </w:r>
            <w:r>
              <w:rPr>
                <w:rFonts w:ascii="Times New Roman" w:eastAsia="ＭＳ 明朝" w:hAnsi="Times New Roman" w:cs="Times New Roman" w:hint="eastAsia"/>
                <w:szCs w:val="21"/>
              </w:rPr>
              <w:t>/</w:t>
            </w:r>
            <w:r>
              <w:rPr>
                <w:rFonts w:ascii="Times New Roman" w:eastAsia="ＭＳ 明朝" w:hAnsi="Times New Roman" w:cs="Times New Roman" w:hint="eastAsia"/>
                <w:szCs w:val="21"/>
              </w:rPr>
              <w:t>承認日</w:t>
            </w:r>
          </w:p>
        </w:tc>
      </w:tr>
      <w:tr w:rsidR="00EB0ED5" w:rsidRPr="00753C96" w14:paraId="60B26649" w14:textId="77777777" w:rsidTr="00C81A3B">
        <w:trPr>
          <w:trHeight w:val="860"/>
        </w:trPr>
        <w:tc>
          <w:tcPr>
            <w:tcW w:w="1263" w:type="dxa"/>
            <w:tcBorders>
              <w:top w:val="single" w:sz="12" w:space="0" w:color="auto"/>
              <w:left w:val="single" w:sz="4" w:space="0" w:color="auto"/>
              <w:right w:val="single" w:sz="4" w:space="0" w:color="000000" w:themeColor="text1"/>
            </w:tcBorders>
            <w:vAlign w:val="center"/>
            <w:hideMark/>
          </w:tcPr>
          <w:p w14:paraId="5207FF3D" w14:textId="77777777" w:rsidR="00EB0ED5" w:rsidRPr="00211455" w:rsidRDefault="00EB0ED5" w:rsidP="00C81A3B">
            <w:pPr>
              <w:jc w:val="center"/>
              <w:rPr>
                <w:rFonts w:ascii="Times New Roman" w:eastAsia="ＭＳ 明朝" w:hAnsi="Times New Roman" w:cs="Times New Roman"/>
                <w:szCs w:val="21"/>
              </w:rPr>
            </w:pPr>
            <w:r w:rsidRPr="00211455">
              <w:rPr>
                <w:rFonts w:ascii="Times New Roman" w:eastAsia="ＭＳ 明朝" w:hAnsi="Times New Roman" w:cs="Times New Roman"/>
                <w:szCs w:val="21"/>
              </w:rPr>
              <w:t>作成者</w:t>
            </w:r>
          </w:p>
        </w:tc>
        <w:tc>
          <w:tcPr>
            <w:tcW w:w="2550" w:type="dxa"/>
            <w:tcBorders>
              <w:top w:val="single" w:sz="12" w:space="0" w:color="auto"/>
              <w:left w:val="single" w:sz="4" w:space="0" w:color="000000" w:themeColor="text1"/>
              <w:right w:val="single" w:sz="4" w:space="0" w:color="auto"/>
            </w:tcBorders>
            <w:vAlign w:val="center"/>
          </w:tcPr>
          <w:p w14:paraId="17D79F47" w14:textId="77777777" w:rsidR="00EB0ED5" w:rsidRPr="00211455" w:rsidRDefault="00EB0ED5" w:rsidP="00C81A3B">
            <w:pPr>
              <w:jc w:val="center"/>
              <w:rPr>
                <w:rFonts w:ascii="Times New Roman" w:eastAsia="ＭＳ 明朝" w:hAnsi="Times New Roman" w:cs="Times New Roman"/>
                <w:szCs w:val="21"/>
              </w:rPr>
            </w:pPr>
          </w:p>
        </w:tc>
        <w:tc>
          <w:tcPr>
            <w:tcW w:w="1417" w:type="dxa"/>
            <w:tcBorders>
              <w:top w:val="single" w:sz="12" w:space="0" w:color="auto"/>
              <w:left w:val="single" w:sz="4" w:space="0" w:color="auto"/>
              <w:right w:val="single" w:sz="4" w:space="0" w:color="000000" w:themeColor="text1"/>
            </w:tcBorders>
            <w:vAlign w:val="center"/>
          </w:tcPr>
          <w:p w14:paraId="460631A5" w14:textId="77777777" w:rsidR="00EB0ED5" w:rsidRPr="00211455" w:rsidRDefault="00EB0ED5" w:rsidP="00C81A3B">
            <w:pPr>
              <w:jc w:val="center"/>
              <w:rPr>
                <w:rFonts w:ascii="Times New Roman" w:eastAsia="ＭＳ 明朝" w:hAnsi="Times New Roman" w:cs="Times New Roman"/>
                <w:szCs w:val="21"/>
              </w:rPr>
            </w:pPr>
          </w:p>
        </w:tc>
        <w:tc>
          <w:tcPr>
            <w:tcW w:w="1834" w:type="dxa"/>
            <w:tcBorders>
              <w:top w:val="single" w:sz="12" w:space="0" w:color="auto"/>
              <w:left w:val="single" w:sz="4" w:space="0" w:color="000000" w:themeColor="text1"/>
              <w:right w:val="single" w:sz="4" w:space="0" w:color="auto"/>
            </w:tcBorders>
            <w:vAlign w:val="center"/>
            <w:hideMark/>
          </w:tcPr>
          <w:p w14:paraId="76AB7263" w14:textId="77777777" w:rsidR="00EB0ED5" w:rsidRPr="00211455" w:rsidRDefault="00EB0ED5" w:rsidP="00C81A3B">
            <w:pPr>
              <w:jc w:val="center"/>
              <w:rPr>
                <w:rFonts w:ascii="Times New Roman" w:eastAsia="ＭＳ 明朝" w:hAnsi="Times New Roman" w:cs="Times New Roman"/>
                <w:szCs w:val="21"/>
              </w:rPr>
            </w:pPr>
          </w:p>
        </w:tc>
        <w:tc>
          <w:tcPr>
            <w:tcW w:w="1852" w:type="dxa"/>
            <w:tcBorders>
              <w:top w:val="single" w:sz="12" w:space="0" w:color="auto"/>
              <w:left w:val="single" w:sz="4" w:space="0" w:color="auto"/>
              <w:right w:val="single" w:sz="4" w:space="0" w:color="auto"/>
            </w:tcBorders>
            <w:vAlign w:val="center"/>
          </w:tcPr>
          <w:p w14:paraId="2A502BF0" w14:textId="77777777" w:rsidR="00EB0ED5" w:rsidRPr="00211455" w:rsidRDefault="00EB0ED5" w:rsidP="00C81A3B">
            <w:pPr>
              <w:jc w:val="center"/>
              <w:rPr>
                <w:rFonts w:ascii="Times New Roman" w:eastAsia="ＭＳ 明朝" w:hAnsi="Times New Roman" w:cs="Times New Roman"/>
                <w:szCs w:val="21"/>
              </w:rPr>
            </w:pPr>
            <w:r>
              <w:rPr>
                <w:rFonts w:ascii="Times New Roman" w:eastAsia="ＭＳ 明朝" w:hAnsi="Times New Roman" w:cs="Times New Roman" w:hint="eastAsia"/>
                <w:szCs w:val="21"/>
              </w:rPr>
              <w:t xml:space="preserve">　年　月　日</w:t>
            </w:r>
          </w:p>
        </w:tc>
      </w:tr>
      <w:tr w:rsidR="00EB0ED5" w:rsidRPr="00753C96" w14:paraId="5F5F14D9" w14:textId="77777777" w:rsidTr="00C81A3B">
        <w:trPr>
          <w:trHeight w:val="914"/>
        </w:trPr>
        <w:tc>
          <w:tcPr>
            <w:tcW w:w="1263" w:type="dxa"/>
            <w:vAlign w:val="center"/>
            <w:hideMark/>
          </w:tcPr>
          <w:p w14:paraId="370ADF07" w14:textId="77777777" w:rsidR="00EB0ED5" w:rsidRPr="00211455" w:rsidRDefault="00EB0ED5" w:rsidP="00C81A3B">
            <w:pPr>
              <w:jc w:val="center"/>
              <w:rPr>
                <w:rFonts w:ascii="Times New Roman" w:eastAsia="ＭＳ 明朝" w:hAnsi="Times New Roman" w:cs="Times New Roman"/>
                <w:szCs w:val="21"/>
              </w:rPr>
            </w:pPr>
            <w:r w:rsidRPr="00211455">
              <w:rPr>
                <w:rFonts w:ascii="Times New Roman" w:eastAsia="ＭＳ 明朝" w:hAnsi="Times New Roman" w:cs="Times New Roman" w:hint="eastAsia"/>
                <w:szCs w:val="21"/>
              </w:rPr>
              <w:t>承認者</w:t>
            </w:r>
          </w:p>
        </w:tc>
        <w:tc>
          <w:tcPr>
            <w:tcW w:w="2550" w:type="dxa"/>
            <w:vAlign w:val="center"/>
          </w:tcPr>
          <w:p w14:paraId="371AE796" w14:textId="77777777" w:rsidR="00EB0ED5" w:rsidRPr="00211455" w:rsidRDefault="00EB0ED5" w:rsidP="00C81A3B">
            <w:pPr>
              <w:jc w:val="center"/>
              <w:rPr>
                <w:rFonts w:ascii="Times New Roman" w:eastAsia="ＭＳ 明朝" w:hAnsi="Times New Roman" w:cs="Times New Roman"/>
                <w:szCs w:val="21"/>
              </w:rPr>
            </w:pPr>
          </w:p>
        </w:tc>
        <w:tc>
          <w:tcPr>
            <w:tcW w:w="1417" w:type="dxa"/>
            <w:vAlign w:val="center"/>
          </w:tcPr>
          <w:p w14:paraId="1E332961" w14:textId="77777777" w:rsidR="00EB0ED5" w:rsidRPr="00211455" w:rsidRDefault="00EB0ED5" w:rsidP="00C81A3B">
            <w:pPr>
              <w:jc w:val="center"/>
              <w:rPr>
                <w:rFonts w:ascii="Times New Roman" w:eastAsia="ＭＳ 明朝" w:hAnsi="Times New Roman" w:cs="Times New Roman"/>
                <w:szCs w:val="21"/>
              </w:rPr>
            </w:pPr>
          </w:p>
        </w:tc>
        <w:tc>
          <w:tcPr>
            <w:tcW w:w="1834" w:type="dxa"/>
            <w:vAlign w:val="center"/>
            <w:hideMark/>
          </w:tcPr>
          <w:p w14:paraId="2BC73772" w14:textId="77777777" w:rsidR="00EB0ED5" w:rsidRPr="00211455" w:rsidRDefault="00EB0ED5" w:rsidP="00C81A3B">
            <w:pPr>
              <w:jc w:val="center"/>
              <w:rPr>
                <w:rFonts w:ascii="Times New Roman" w:eastAsia="ＭＳ 明朝" w:hAnsi="Times New Roman" w:cs="Times New Roman"/>
                <w:szCs w:val="21"/>
              </w:rPr>
            </w:pPr>
          </w:p>
        </w:tc>
        <w:tc>
          <w:tcPr>
            <w:tcW w:w="1852" w:type="dxa"/>
            <w:vAlign w:val="center"/>
          </w:tcPr>
          <w:p w14:paraId="14A6D5A7" w14:textId="77777777" w:rsidR="00EB0ED5" w:rsidRPr="00211455" w:rsidRDefault="00EB0ED5" w:rsidP="00C81A3B">
            <w:pPr>
              <w:jc w:val="center"/>
              <w:rPr>
                <w:rFonts w:ascii="Times New Roman" w:eastAsia="ＭＳ 明朝" w:hAnsi="Times New Roman" w:cs="Times New Roman"/>
                <w:szCs w:val="21"/>
              </w:rPr>
            </w:pPr>
            <w:r>
              <w:rPr>
                <w:rFonts w:ascii="Times New Roman" w:eastAsia="ＭＳ 明朝" w:hAnsi="Times New Roman" w:cs="Times New Roman" w:hint="eastAsia"/>
                <w:szCs w:val="21"/>
              </w:rPr>
              <w:t xml:space="preserve">　年　月　日</w:t>
            </w:r>
          </w:p>
        </w:tc>
      </w:tr>
    </w:tbl>
    <w:p w14:paraId="5DAFB6FA" w14:textId="77777777" w:rsidR="00EB0ED5" w:rsidRDefault="00EB0ED5" w:rsidP="00EB0ED5">
      <w:pPr>
        <w:wordWrap w:val="0"/>
        <w:jc w:val="right"/>
        <w:rPr>
          <w:rFonts w:ascii="ＭＳ 明朝" w:eastAsia="ＭＳ 明朝" w:hAnsi="ＭＳ 明朝"/>
          <w:sz w:val="24"/>
        </w:rPr>
      </w:pPr>
    </w:p>
    <w:p w14:paraId="390B6F1C" w14:textId="77777777" w:rsidR="00EB0ED5" w:rsidRDefault="00EB0ED5" w:rsidP="00EB0ED5">
      <w:pPr>
        <w:jc w:val="right"/>
        <w:rPr>
          <w:rFonts w:ascii="ＭＳ 明朝" w:eastAsia="ＭＳ 明朝" w:hAnsi="ＭＳ 明朝"/>
          <w:sz w:val="24"/>
        </w:rPr>
      </w:pPr>
    </w:p>
    <w:p w14:paraId="06B25A4B" w14:textId="77777777" w:rsidR="00EB0ED5" w:rsidRDefault="00EB0ED5" w:rsidP="00EB0ED5">
      <w:pPr>
        <w:jc w:val="right"/>
        <w:rPr>
          <w:rFonts w:ascii="ＭＳ 明朝" w:eastAsia="ＭＳ 明朝" w:hAnsi="ＭＳ 明朝"/>
          <w:sz w:val="24"/>
        </w:rPr>
      </w:pPr>
    </w:p>
    <w:p w14:paraId="033EAFEA" w14:textId="77777777" w:rsidR="00EB0ED5" w:rsidRDefault="00EB0ED5" w:rsidP="00EB0ED5">
      <w:pPr>
        <w:jc w:val="right"/>
        <w:rPr>
          <w:rFonts w:ascii="ＭＳ 明朝" w:eastAsia="ＭＳ 明朝" w:hAnsi="ＭＳ 明朝"/>
          <w:sz w:val="24"/>
        </w:rPr>
      </w:pPr>
    </w:p>
    <w:p w14:paraId="16EF4E1F" w14:textId="77777777" w:rsidR="00EB0ED5" w:rsidRPr="00DA4B67" w:rsidRDefault="00EB0ED5" w:rsidP="00EB0ED5">
      <w:pPr>
        <w:jc w:val="right"/>
        <w:rPr>
          <w:rFonts w:ascii="ＭＳ 明朝" w:eastAsia="ＭＳ 明朝" w:hAnsi="ＭＳ 明朝"/>
          <w:sz w:val="24"/>
        </w:rPr>
      </w:pPr>
      <w:r w:rsidRPr="00DA4B67">
        <w:rPr>
          <w:rFonts w:ascii="ＭＳ 明朝" w:eastAsia="ＭＳ 明朝" w:hAnsi="ＭＳ 明朝" w:hint="eastAsia"/>
          <w:sz w:val="24"/>
        </w:rPr>
        <w:t xml:space="preserve">版　作成日　西暦　</w:t>
      </w:r>
      <w:r>
        <w:rPr>
          <w:rFonts w:ascii="ＭＳ 明朝" w:eastAsia="ＭＳ 明朝" w:hAnsi="ＭＳ 明朝" w:hint="eastAsia"/>
          <w:sz w:val="24"/>
        </w:rPr>
        <w:t xml:space="preserve">　</w:t>
      </w:r>
      <w:r w:rsidRPr="00DA4B67">
        <w:rPr>
          <w:rFonts w:ascii="ＭＳ 明朝" w:eastAsia="ＭＳ 明朝" w:hAnsi="ＭＳ 明朝" w:hint="eastAsia"/>
          <w:sz w:val="24"/>
        </w:rPr>
        <w:t>年　月　日</w:t>
      </w:r>
    </w:p>
    <w:p w14:paraId="7594B1E2" w14:textId="77777777" w:rsidR="00EB0ED5" w:rsidRPr="00DA4B67" w:rsidRDefault="00EB0ED5" w:rsidP="00EB0ED5">
      <w:pPr>
        <w:rPr>
          <w:rFonts w:ascii="Times New Roman" w:eastAsia="ＭＳ 明朝" w:hAnsi="Times New Roman" w:cs="Times New Roman"/>
          <w:szCs w:val="21"/>
        </w:rPr>
      </w:pPr>
    </w:p>
    <w:p w14:paraId="64792BE7" w14:textId="77777777" w:rsidR="00EB0ED5" w:rsidRPr="00DA4B67" w:rsidRDefault="00EB0ED5" w:rsidP="00EB0ED5">
      <w:pPr>
        <w:rPr>
          <w:rFonts w:ascii="Times New Roman" w:eastAsia="ＭＳ 明朝" w:hAnsi="Times New Roman" w:cs="Times New Roman"/>
          <w:szCs w:val="21"/>
        </w:rPr>
      </w:pPr>
      <w:r w:rsidRPr="00616E33">
        <w:rPr>
          <w:rFonts w:ascii="Times New Roman" w:eastAsia="ＭＳ 明朝" w:hAnsi="Times New Roman" w:cs="Times New Roman"/>
          <w:szCs w:val="21"/>
        </w:rPr>
        <w:br w:type="page"/>
      </w:r>
    </w:p>
    <w:p w14:paraId="1796200D" w14:textId="77777777" w:rsidR="00EB0ED5" w:rsidRPr="00951D6D" w:rsidRDefault="00EB0ED5" w:rsidP="00EB0ED5">
      <w:pPr>
        <w:pStyle w:val="1"/>
        <w:numPr>
          <w:ilvl w:val="0"/>
          <w:numId w:val="2"/>
        </w:numPr>
        <w:rPr>
          <w:sz w:val="24"/>
          <w:szCs w:val="24"/>
        </w:rPr>
      </w:pPr>
      <w:r w:rsidRPr="00951D6D">
        <w:rPr>
          <w:sz w:val="24"/>
          <w:szCs w:val="24"/>
        </w:rPr>
        <w:lastRenderedPageBreak/>
        <w:t>目的及び適用範囲</w:t>
      </w:r>
    </w:p>
    <w:p w14:paraId="7558521C" w14:textId="77777777" w:rsidR="00EB0ED5" w:rsidRPr="00142897" w:rsidRDefault="00EB0ED5" w:rsidP="00EB0ED5">
      <w:pPr>
        <w:spacing w:line="240" w:lineRule="auto"/>
        <w:ind w:firstLineChars="100" w:firstLine="210"/>
        <w:jc w:val="left"/>
        <w:rPr>
          <w:rFonts w:ascii="Times New Roman" w:eastAsia="ＭＳ 明朝" w:hAnsi="Times New Roman" w:cs="Times New Roman"/>
          <w:color w:val="000000"/>
          <w:szCs w:val="21"/>
        </w:rPr>
      </w:pPr>
      <w:r w:rsidRPr="00142897">
        <w:rPr>
          <w:rFonts w:ascii="Times New Roman" w:eastAsia="ＭＳ 明朝" w:hAnsi="Times New Roman" w:cs="Times New Roman"/>
          <w:color w:val="000000"/>
          <w:szCs w:val="21"/>
        </w:rPr>
        <w:t>本手順書は、自ら治験を実施する者及びデータマネジメント責任者等が、データマネジメント（以下、「</w:t>
      </w:r>
      <w:r w:rsidRPr="00142897">
        <w:rPr>
          <w:rFonts w:ascii="Times New Roman" w:eastAsia="ＭＳ 明朝" w:hAnsi="Times New Roman" w:cs="Times New Roman"/>
          <w:color w:val="000000"/>
          <w:szCs w:val="21"/>
        </w:rPr>
        <w:t>CDM</w:t>
      </w:r>
      <w:r w:rsidRPr="00142897">
        <w:rPr>
          <w:rFonts w:ascii="Times New Roman" w:eastAsia="ＭＳ 明朝" w:hAnsi="Times New Roman" w:cs="Times New Roman"/>
          <w:color w:val="000000"/>
          <w:szCs w:val="21"/>
        </w:rPr>
        <w:t>」）業務を適切に行うための手順及びその他必要な事項を定めるものである。</w:t>
      </w:r>
    </w:p>
    <w:p w14:paraId="5852EFA3" w14:textId="77777777" w:rsidR="00EB0ED5" w:rsidRDefault="00EB0ED5" w:rsidP="00EB0ED5">
      <w:pPr>
        <w:spacing w:line="240" w:lineRule="auto"/>
        <w:ind w:firstLineChars="100" w:firstLine="210"/>
        <w:jc w:val="left"/>
        <w:rPr>
          <w:rFonts w:ascii="Times New Roman" w:eastAsia="ＭＳ 明朝" w:hAnsi="Times New Roman" w:cs="Times New Roman"/>
          <w:color w:val="000000"/>
          <w:szCs w:val="21"/>
        </w:rPr>
      </w:pPr>
      <w:r w:rsidRPr="00142897">
        <w:rPr>
          <w:rFonts w:ascii="Times New Roman" w:eastAsia="ＭＳ 明朝" w:hAnsi="Times New Roman" w:cs="Times New Roman"/>
          <w:color w:val="000000"/>
          <w:szCs w:val="21"/>
        </w:rPr>
        <w:t>なお、自ら治験を実施する者が、本手順に係る業務を治験調整医師に委嘱する場合、当該委嘱業務については、本手順書中の「自ら治験を実施する者」を「治験調整医師」と読み替えるものとする。</w:t>
      </w:r>
    </w:p>
    <w:p w14:paraId="00C0169D" w14:textId="77777777" w:rsidR="00EB0ED5" w:rsidRDefault="00EB0ED5" w:rsidP="00EB0ED5">
      <w:pPr>
        <w:spacing w:line="240" w:lineRule="auto"/>
        <w:jc w:val="left"/>
        <w:rPr>
          <w:rFonts w:ascii="Times New Roman" w:eastAsia="ＭＳ 明朝" w:hAnsi="Times New Roman" w:cs="Times New Roman"/>
          <w:color w:val="000000"/>
          <w:szCs w:val="21"/>
        </w:rPr>
      </w:pPr>
    </w:p>
    <w:p w14:paraId="643022B4" w14:textId="77777777" w:rsidR="00EB0ED5" w:rsidRPr="00951D6D" w:rsidRDefault="00EB0ED5" w:rsidP="00EB0ED5">
      <w:pPr>
        <w:pStyle w:val="1"/>
        <w:numPr>
          <w:ilvl w:val="0"/>
          <w:numId w:val="2"/>
        </w:numPr>
        <w:rPr>
          <w:sz w:val="24"/>
          <w:szCs w:val="24"/>
        </w:rPr>
      </w:pPr>
      <w:r w:rsidRPr="00951D6D">
        <w:rPr>
          <w:rFonts w:hint="eastAsia"/>
          <w:sz w:val="24"/>
          <w:szCs w:val="24"/>
        </w:rPr>
        <w:t>実施体制及び責務</w:t>
      </w:r>
    </w:p>
    <w:p w14:paraId="25B050E6" w14:textId="77777777" w:rsidR="00EB0ED5" w:rsidRPr="00DD7707" w:rsidRDefault="00EB0ED5" w:rsidP="00EB0ED5">
      <w:pPr>
        <w:pStyle w:val="1"/>
      </w:pPr>
      <w:r>
        <w:rPr>
          <w:rFonts w:hint="eastAsia"/>
        </w:rPr>
        <w:t>自ら治験を実施する者</w:t>
      </w:r>
    </w:p>
    <w:p w14:paraId="781C5002" w14:textId="77777777" w:rsidR="00EB0ED5" w:rsidRDefault="00EB0ED5" w:rsidP="00EB0ED5">
      <w:pPr>
        <w:spacing w:line="240" w:lineRule="auto"/>
        <w:ind w:firstLineChars="100" w:firstLine="210"/>
        <w:jc w:val="left"/>
        <w:rPr>
          <w:rFonts w:ascii="Times New Roman" w:eastAsia="ＭＳ 明朝" w:hAnsi="Times New Roman" w:cs="Times New Roman"/>
          <w:szCs w:val="21"/>
        </w:rPr>
      </w:pPr>
      <w:r>
        <w:rPr>
          <w:rFonts w:ascii="Times New Roman" w:eastAsia="ＭＳ 明朝" w:hAnsi="Times New Roman" w:cs="Times New Roman" w:hint="eastAsia"/>
          <w:szCs w:val="21"/>
        </w:rPr>
        <w:t>自ら治験を実施する者は、</w:t>
      </w:r>
      <w:r>
        <w:rPr>
          <w:rFonts w:ascii="Times New Roman" w:eastAsia="ＭＳ 明朝" w:hAnsi="Times New Roman" w:cs="Times New Roman" w:hint="eastAsia"/>
          <w:szCs w:val="21"/>
        </w:rPr>
        <w:t>CDM</w:t>
      </w:r>
      <w:r>
        <w:rPr>
          <w:rFonts w:ascii="Times New Roman" w:eastAsia="ＭＳ 明朝" w:hAnsi="Times New Roman" w:cs="Times New Roman" w:hint="eastAsia"/>
          <w:szCs w:val="21"/>
        </w:rPr>
        <w:t>責任者を指名し、治験実施計画書に記載する。</w:t>
      </w:r>
    </w:p>
    <w:p w14:paraId="71364F5D" w14:textId="77777777" w:rsidR="00EB0ED5" w:rsidRDefault="00EB0ED5" w:rsidP="00EB0ED5">
      <w:pPr>
        <w:spacing w:line="240" w:lineRule="auto"/>
        <w:ind w:firstLineChars="100" w:firstLine="210"/>
        <w:jc w:val="left"/>
        <w:rPr>
          <w:rFonts w:ascii="Times New Roman" w:eastAsia="ＭＳ 明朝" w:hAnsi="Times New Roman" w:cs="Times New Roman"/>
          <w:szCs w:val="21"/>
        </w:rPr>
      </w:pPr>
      <w:r>
        <w:rPr>
          <w:rFonts w:ascii="Times New Roman" w:eastAsia="ＭＳ 明朝" w:hAnsi="Times New Roman" w:cs="Times New Roman" w:hint="eastAsia"/>
          <w:szCs w:val="21"/>
        </w:rPr>
        <w:t>また、自ら治験を実施する者は、必要に応じて、</w:t>
      </w:r>
      <w:r>
        <w:rPr>
          <w:rFonts w:ascii="Times New Roman" w:eastAsia="ＭＳ 明朝" w:hAnsi="Times New Roman" w:cs="Times New Roman" w:hint="eastAsia"/>
          <w:szCs w:val="21"/>
        </w:rPr>
        <w:t>CDM</w:t>
      </w:r>
      <w:r>
        <w:rPr>
          <w:rFonts w:ascii="Times New Roman" w:eastAsia="ＭＳ 明朝" w:hAnsi="Times New Roman" w:cs="Times New Roman" w:hint="eastAsia"/>
          <w:szCs w:val="21"/>
        </w:rPr>
        <w:t>担当者を指名する。</w:t>
      </w:r>
    </w:p>
    <w:p w14:paraId="4B8F9FB1" w14:textId="77777777" w:rsidR="00EB0ED5" w:rsidRDefault="00EB0ED5" w:rsidP="00EB0ED5">
      <w:pPr>
        <w:spacing w:line="240" w:lineRule="auto"/>
        <w:ind w:firstLineChars="100" w:firstLine="210"/>
        <w:jc w:val="left"/>
        <w:rPr>
          <w:rFonts w:ascii="Times New Roman" w:eastAsia="ＭＳ 明朝" w:hAnsi="Times New Roman" w:cs="Times New Roman"/>
          <w:szCs w:val="21"/>
        </w:rPr>
      </w:pPr>
      <w:r>
        <w:rPr>
          <w:rFonts w:ascii="Times New Roman" w:eastAsia="ＭＳ 明朝" w:hAnsi="Times New Roman" w:cs="Times New Roman" w:hint="eastAsia"/>
          <w:szCs w:val="21"/>
        </w:rPr>
        <w:t>さらに、自ら治験を実施する者は、</w:t>
      </w:r>
      <w:r w:rsidRPr="00142897">
        <w:rPr>
          <w:rFonts w:ascii="Times New Roman" w:eastAsia="ＭＳ 明朝" w:hAnsi="Times New Roman" w:cs="Times New Roman"/>
          <w:szCs w:val="21"/>
        </w:rPr>
        <w:t>本手順書</w:t>
      </w:r>
      <w:r>
        <w:rPr>
          <w:rFonts w:ascii="Times New Roman" w:eastAsia="ＭＳ 明朝" w:hAnsi="Times New Roman" w:cs="Times New Roman" w:hint="eastAsia"/>
          <w:szCs w:val="21"/>
        </w:rPr>
        <w:t>及び</w:t>
      </w:r>
      <w:r w:rsidRPr="00142897">
        <w:rPr>
          <w:rFonts w:ascii="Times New Roman" w:eastAsia="ＭＳ 明朝" w:hAnsi="Times New Roman" w:cs="Times New Roman"/>
          <w:szCs w:val="21"/>
        </w:rPr>
        <w:t>データマネジメント計画書（以下、「</w:t>
      </w:r>
      <w:r w:rsidRPr="00142897">
        <w:rPr>
          <w:rFonts w:ascii="Times New Roman" w:eastAsia="ＭＳ 明朝" w:hAnsi="Times New Roman" w:cs="Times New Roman"/>
          <w:szCs w:val="21"/>
        </w:rPr>
        <w:t>DMP</w:t>
      </w:r>
      <w:r w:rsidRPr="00142897">
        <w:rPr>
          <w:rFonts w:ascii="Times New Roman" w:eastAsia="ＭＳ 明朝" w:hAnsi="Times New Roman" w:cs="Times New Roman"/>
          <w:szCs w:val="21"/>
        </w:rPr>
        <w:t>」）の作成・改訂を承認する。</w:t>
      </w:r>
    </w:p>
    <w:p w14:paraId="5FEE1B58" w14:textId="77777777" w:rsidR="00EB0ED5" w:rsidRPr="00DD7707" w:rsidRDefault="00EB0ED5" w:rsidP="00EB0ED5">
      <w:pPr>
        <w:spacing w:line="240" w:lineRule="auto"/>
        <w:jc w:val="left"/>
        <w:rPr>
          <w:rFonts w:ascii="Times New Roman" w:eastAsia="ＭＳ 明朝" w:hAnsi="Times New Roman" w:cs="Times New Roman"/>
          <w:bCs/>
          <w:szCs w:val="21"/>
        </w:rPr>
      </w:pPr>
    </w:p>
    <w:p w14:paraId="4C9BFB33" w14:textId="77777777" w:rsidR="00EB0ED5" w:rsidRPr="00DD7707" w:rsidRDefault="00EB0ED5" w:rsidP="00EB0ED5">
      <w:pPr>
        <w:pStyle w:val="1"/>
      </w:pPr>
      <w:r>
        <w:rPr>
          <w:rFonts w:hint="eastAsia"/>
        </w:rPr>
        <w:t>病院　臨床研究推進センター長</w:t>
      </w:r>
      <w:r w:rsidRPr="005F0D27">
        <w:rPr>
          <w:rFonts w:ascii="ＭＳ 明朝" w:hAnsi="ＭＳ 明朝" w:hint="eastAsia"/>
          <w:color w:val="FF0000"/>
        </w:rPr>
        <w:t>【例示】</w:t>
      </w:r>
    </w:p>
    <w:p w14:paraId="1700B383" w14:textId="77777777" w:rsidR="00EB0ED5" w:rsidRDefault="00EB0ED5" w:rsidP="00EB0ED5">
      <w:pPr>
        <w:spacing w:line="240" w:lineRule="auto"/>
        <w:ind w:firstLineChars="100" w:firstLine="210"/>
        <w:jc w:val="left"/>
        <w:rPr>
          <w:rFonts w:ascii="Times New Roman" w:eastAsia="ＭＳ 明朝" w:hAnsi="Times New Roman" w:cs="Times New Roman"/>
          <w:szCs w:val="21"/>
        </w:rPr>
      </w:pPr>
      <w:r>
        <w:rPr>
          <w:rFonts w:ascii="Times New Roman" w:eastAsia="ＭＳ 明朝" w:hAnsi="Times New Roman" w:cs="Times New Roman" w:hint="eastAsia"/>
          <w:bCs/>
          <w:szCs w:val="21"/>
        </w:rPr>
        <w:t>病院　臨床研究センター長は、医師主導治験の準備、管理に関する支援組織の</w:t>
      </w:r>
      <w:r w:rsidRPr="00142897">
        <w:rPr>
          <w:rFonts w:ascii="Times New Roman" w:eastAsia="ＭＳ 明朝" w:hAnsi="Times New Roman" w:cs="Times New Roman"/>
          <w:bCs/>
          <w:szCs w:val="21"/>
        </w:rPr>
        <w:t>責任者</w:t>
      </w:r>
      <w:r>
        <w:rPr>
          <w:rFonts w:ascii="Times New Roman" w:eastAsia="ＭＳ 明朝" w:hAnsi="Times New Roman" w:cs="Times New Roman" w:hint="eastAsia"/>
          <w:bCs/>
          <w:szCs w:val="21"/>
        </w:rPr>
        <w:t>として、</w:t>
      </w:r>
      <w:r w:rsidRPr="00DE3C2C">
        <w:rPr>
          <w:rFonts w:ascii="Times New Roman" w:eastAsia="ＭＳ 明朝" w:hAnsi="Times New Roman" w:cs="Times New Roman"/>
          <w:szCs w:val="21"/>
        </w:rPr>
        <w:t>自ら治験を実施する者を支援する。</w:t>
      </w:r>
    </w:p>
    <w:p w14:paraId="10F37638" w14:textId="77777777" w:rsidR="00EB0ED5" w:rsidRDefault="00EB0ED5" w:rsidP="00EB0ED5">
      <w:pPr>
        <w:spacing w:line="240" w:lineRule="auto"/>
        <w:ind w:firstLineChars="100" w:firstLine="210"/>
        <w:jc w:val="left"/>
        <w:rPr>
          <w:rFonts w:ascii="Times New Roman" w:eastAsia="ＭＳ 明朝" w:hAnsi="Times New Roman" w:cs="Times New Roman"/>
          <w:szCs w:val="21"/>
        </w:rPr>
      </w:pPr>
      <w:r>
        <w:rPr>
          <w:rFonts w:ascii="Times New Roman" w:eastAsia="ＭＳ 明朝" w:hAnsi="Times New Roman" w:cs="Times New Roman" w:hint="eastAsia"/>
          <w:szCs w:val="21"/>
        </w:rPr>
        <w:t>なお、本治験の</w:t>
      </w:r>
      <w:r>
        <w:rPr>
          <w:rFonts w:ascii="Times New Roman" w:eastAsia="ＭＳ 明朝" w:hAnsi="Times New Roman" w:cs="Times New Roman" w:hint="eastAsia"/>
          <w:szCs w:val="21"/>
        </w:rPr>
        <w:t>CDM</w:t>
      </w:r>
      <w:r>
        <w:rPr>
          <w:rFonts w:ascii="Times New Roman" w:eastAsia="ＭＳ 明朝" w:hAnsi="Times New Roman" w:cs="Times New Roman" w:hint="eastAsia"/>
          <w:szCs w:val="21"/>
        </w:rPr>
        <w:t>責任者及び</w:t>
      </w:r>
      <w:r>
        <w:rPr>
          <w:rFonts w:ascii="Times New Roman" w:eastAsia="ＭＳ 明朝" w:hAnsi="Times New Roman" w:cs="Times New Roman" w:hint="eastAsia"/>
          <w:szCs w:val="21"/>
        </w:rPr>
        <w:t>CDM</w:t>
      </w:r>
      <w:r>
        <w:rPr>
          <w:rFonts w:ascii="Times New Roman" w:eastAsia="ＭＳ 明朝" w:hAnsi="Times New Roman" w:cs="Times New Roman" w:hint="eastAsia"/>
          <w:szCs w:val="21"/>
        </w:rPr>
        <w:t>担当者は、当該支援組織から指名される。</w:t>
      </w:r>
    </w:p>
    <w:p w14:paraId="670AFCB6" w14:textId="77777777" w:rsidR="00EB0ED5" w:rsidRPr="00DD7707" w:rsidRDefault="00EB0ED5" w:rsidP="00EB0ED5">
      <w:pPr>
        <w:spacing w:line="240" w:lineRule="auto"/>
        <w:jc w:val="left"/>
        <w:rPr>
          <w:rFonts w:ascii="Times New Roman" w:eastAsia="ＭＳ 明朝" w:hAnsi="Times New Roman" w:cs="Times New Roman"/>
          <w:bCs/>
          <w:szCs w:val="21"/>
        </w:rPr>
      </w:pPr>
    </w:p>
    <w:p w14:paraId="2B8DBF11" w14:textId="77777777" w:rsidR="00EB0ED5" w:rsidRPr="00DD7707" w:rsidRDefault="00EB0ED5" w:rsidP="00EB0ED5">
      <w:pPr>
        <w:pStyle w:val="1"/>
      </w:pPr>
      <w:r>
        <w:rPr>
          <w:rFonts w:hint="eastAsia"/>
        </w:rPr>
        <w:t>CDM</w:t>
      </w:r>
      <w:r>
        <w:rPr>
          <w:rFonts w:hint="eastAsia"/>
        </w:rPr>
        <w:t>責任者</w:t>
      </w:r>
    </w:p>
    <w:p w14:paraId="77E7A6B2" w14:textId="77777777" w:rsidR="00EB0ED5" w:rsidRDefault="00EB0ED5" w:rsidP="00EB0ED5">
      <w:pPr>
        <w:spacing w:line="240" w:lineRule="auto"/>
        <w:ind w:firstLineChars="100" w:firstLine="210"/>
        <w:jc w:val="left"/>
        <w:rPr>
          <w:rFonts w:ascii="Times New Roman" w:eastAsia="ＭＳ 明朝" w:hAnsi="Times New Roman" w:cs="Times New Roman"/>
          <w:szCs w:val="21"/>
        </w:rPr>
      </w:pPr>
      <w:r>
        <w:rPr>
          <w:rFonts w:ascii="Times New Roman" w:eastAsia="ＭＳ 明朝" w:hAnsi="Times New Roman" w:cs="Times New Roman" w:hint="eastAsia"/>
          <w:bCs/>
          <w:szCs w:val="21"/>
        </w:rPr>
        <w:t>CDM</w:t>
      </w:r>
      <w:r>
        <w:rPr>
          <w:rFonts w:ascii="Times New Roman" w:eastAsia="ＭＳ 明朝" w:hAnsi="Times New Roman" w:cs="Times New Roman" w:hint="eastAsia"/>
          <w:bCs/>
          <w:szCs w:val="21"/>
        </w:rPr>
        <w:t>責任者は、</w:t>
      </w:r>
      <w:r w:rsidRPr="00891019">
        <w:rPr>
          <w:rFonts w:ascii="Times New Roman" w:eastAsia="ＭＳ 明朝" w:hAnsi="Times New Roman" w:cs="Times New Roman"/>
          <w:szCs w:val="21"/>
        </w:rPr>
        <w:t>本手順書に従い、</w:t>
      </w:r>
      <w:r>
        <w:rPr>
          <w:rFonts w:ascii="Times New Roman" w:eastAsia="ＭＳ 明朝" w:hAnsi="Times New Roman" w:cs="Times New Roman" w:hint="eastAsia"/>
          <w:szCs w:val="21"/>
        </w:rPr>
        <w:t>本治験の</w:t>
      </w:r>
      <w:r>
        <w:rPr>
          <w:rFonts w:ascii="Times New Roman" w:eastAsia="ＭＳ 明朝" w:hAnsi="Times New Roman" w:cs="Times New Roman" w:hint="eastAsia"/>
          <w:szCs w:val="21"/>
        </w:rPr>
        <w:t>CDM</w:t>
      </w:r>
      <w:r>
        <w:rPr>
          <w:rFonts w:ascii="Times New Roman" w:eastAsia="ＭＳ 明朝" w:hAnsi="Times New Roman" w:cs="Times New Roman" w:hint="eastAsia"/>
          <w:szCs w:val="21"/>
        </w:rPr>
        <w:t>業務に責任を持つ。</w:t>
      </w:r>
    </w:p>
    <w:p w14:paraId="0CF2EB5C" w14:textId="77777777" w:rsidR="00EB0ED5" w:rsidRDefault="00EB0ED5" w:rsidP="00EB0ED5">
      <w:pPr>
        <w:spacing w:line="240" w:lineRule="auto"/>
        <w:ind w:firstLineChars="100" w:firstLine="210"/>
        <w:jc w:val="left"/>
        <w:rPr>
          <w:rFonts w:ascii="Times New Roman" w:eastAsia="ＭＳ 明朝" w:hAnsi="Times New Roman" w:cs="Times New Roman"/>
          <w:szCs w:val="21"/>
        </w:rPr>
      </w:pPr>
      <w:r>
        <w:rPr>
          <w:rFonts w:ascii="Times New Roman" w:eastAsia="ＭＳ 明朝" w:hAnsi="Times New Roman" w:cs="Times New Roman" w:hint="eastAsia"/>
          <w:szCs w:val="21"/>
        </w:rPr>
        <w:t>また、</w:t>
      </w:r>
      <w:r>
        <w:rPr>
          <w:rFonts w:ascii="Times New Roman" w:eastAsia="ＭＳ 明朝" w:hAnsi="Times New Roman" w:cs="Times New Roman" w:hint="eastAsia"/>
          <w:szCs w:val="21"/>
        </w:rPr>
        <w:t>CDM</w:t>
      </w:r>
      <w:r>
        <w:rPr>
          <w:rFonts w:ascii="Times New Roman" w:eastAsia="ＭＳ 明朝" w:hAnsi="Times New Roman" w:cs="Times New Roman" w:hint="eastAsia"/>
          <w:szCs w:val="21"/>
        </w:rPr>
        <w:t>責任者は、</w:t>
      </w:r>
      <w:r>
        <w:rPr>
          <w:rFonts w:ascii="Times New Roman" w:eastAsia="ＭＳ 明朝" w:hAnsi="Times New Roman" w:cs="Times New Roman" w:hint="eastAsia"/>
          <w:bCs/>
          <w:szCs w:val="21"/>
        </w:rPr>
        <w:t>CDM</w:t>
      </w:r>
      <w:r>
        <w:rPr>
          <w:rFonts w:ascii="Times New Roman" w:eastAsia="ＭＳ 明朝" w:hAnsi="Times New Roman" w:cs="Times New Roman" w:hint="eastAsia"/>
          <w:bCs/>
          <w:szCs w:val="21"/>
        </w:rPr>
        <w:t>担当者の協力のもと、</w:t>
      </w:r>
      <w:r w:rsidRPr="00142897">
        <w:rPr>
          <w:rFonts w:ascii="Times New Roman" w:eastAsia="ＭＳ 明朝" w:hAnsi="Times New Roman" w:cs="Times New Roman"/>
          <w:szCs w:val="21"/>
        </w:rPr>
        <w:t>DMP</w:t>
      </w:r>
      <w:r>
        <w:rPr>
          <w:rFonts w:ascii="Times New Roman" w:eastAsia="ＭＳ 明朝" w:hAnsi="Times New Roman" w:cs="Times New Roman" w:hint="eastAsia"/>
          <w:szCs w:val="21"/>
        </w:rPr>
        <w:t>を</w:t>
      </w:r>
      <w:r w:rsidRPr="00142897">
        <w:rPr>
          <w:rFonts w:ascii="Times New Roman" w:eastAsia="ＭＳ 明朝" w:hAnsi="Times New Roman" w:cs="Times New Roman"/>
          <w:szCs w:val="21"/>
        </w:rPr>
        <w:t>作成</w:t>
      </w:r>
      <w:r>
        <w:rPr>
          <w:rFonts w:ascii="Times New Roman" w:eastAsia="ＭＳ 明朝" w:hAnsi="Times New Roman" w:cs="Times New Roman" w:hint="eastAsia"/>
          <w:szCs w:val="21"/>
        </w:rPr>
        <w:t>し、必要に応じて</w:t>
      </w:r>
      <w:r w:rsidRPr="00142897">
        <w:rPr>
          <w:rFonts w:ascii="Times New Roman" w:eastAsia="ＭＳ 明朝" w:hAnsi="Times New Roman" w:cs="Times New Roman"/>
          <w:szCs w:val="21"/>
        </w:rPr>
        <w:t>改訂する。</w:t>
      </w:r>
    </w:p>
    <w:p w14:paraId="5E3BE317" w14:textId="77777777" w:rsidR="00EB0ED5" w:rsidRPr="00DD7707" w:rsidRDefault="00EB0ED5" w:rsidP="00EB0ED5">
      <w:pPr>
        <w:spacing w:line="240" w:lineRule="auto"/>
        <w:jc w:val="left"/>
        <w:rPr>
          <w:rFonts w:ascii="Times New Roman" w:eastAsia="ＭＳ 明朝" w:hAnsi="Times New Roman" w:cs="Times New Roman"/>
          <w:bCs/>
          <w:szCs w:val="21"/>
        </w:rPr>
      </w:pPr>
    </w:p>
    <w:p w14:paraId="3A83CBD0" w14:textId="77777777" w:rsidR="00EB0ED5" w:rsidRPr="00DD7707" w:rsidRDefault="00EB0ED5" w:rsidP="00EB0ED5">
      <w:pPr>
        <w:pStyle w:val="1"/>
      </w:pPr>
      <w:r>
        <w:rPr>
          <w:rFonts w:hint="eastAsia"/>
        </w:rPr>
        <w:t>CDM</w:t>
      </w:r>
      <w:r>
        <w:rPr>
          <w:rFonts w:hint="eastAsia"/>
        </w:rPr>
        <w:t>担当者</w:t>
      </w:r>
    </w:p>
    <w:p w14:paraId="6D2EB7F6" w14:textId="77777777" w:rsidR="00EB0ED5" w:rsidRDefault="00EB0ED5" w:rsidP="00EB0ED5">
      <w:pPr>
        <w:spacing w:line="240" w:lineRule="auto"/>
        <w:ind w:firstLineChars="100" w:firstLine="210"/>
        <w:jc w:val="left"/>
        <w:rPr>
          <w:rFonts w:ascii="Times New Roman" w:eastAsia="ＭＳ 明朝" w:hAnsi="Times New Roman" w:cs="Times New Roman"/>
          <w:bCs/>
          <w:szCs w:val="21"/>
        </w:rPr>
      </w:pPr>
      <w:r>
        <w:rPr>
          <w:rFonts w:ascii="Times New Roman" w:eastAsia="ＭＳ 明朝" w:hAnsi="Times New Roman" w:cs="Times New Roman" w:hint="eastAsia"/>
          <w:bCs/>
          <w:szCs w:val="21"/>
        </w:rPr>
        <w:t>CDM</w:t>
      </w:r>
      <w:r>
        <w:rPr>
          <w:rFonts w:ascii="Times New Roman" w:eastAsia="ＭＳ 明朝" w:hAnsi="Times New Roman" w:cs="Times New Roman" w:hint="eastAsia"/>
          <w:bCs/>
          <w:szCs w:val="21"/>
        </w:rPr>
        <w:t>担当者は、本手順に従い、本治験の</w:t>
      </w:r>
      <w:r>
        <w:rPr>
          <w:rFonts w:ascii="Times New Roman" w:eastAsia="ＭＳ 明朝" w:hAnsi="Times New Roman" w:cs="Times New Roman" w:hint="eastAsia"/>
          <w:bCs/>
          <w:szCs w:val="21"/>
        </w:rPr>
        <w:t>CDM</w:t>
      </w:r>
      <w:r>
        <w:rPr>
          <w:rFonts w:ascii="Times New Roman" w:eastAsia="ＭＳ 明朝" w:hAnsi="Times New Roman" w:cs="Times New Roman" w:hint="eastAsia"/>
          <w:bCs/>
          <w:szCs w:val="21"/>
        </w:rPr>
        <w:t>業務を担当する。</w:t>
      </w:r>
    </w:p>
    <w:p w14:paraId="34544A8F" w14:textId="77777777" w:rsidR="00EB0ED5" w:rsidRDefault="00EB0ED5" w:rsidP="00EB0ED5">
      <w:pPr>
        <w:spacing w:line="240" w:lineRule="auto"/>
        <w:ind w:firstLineChars="100" w:firstLine="210"/>
        <w:jc w:val="left"/>
        <w:rPr>
          <w:rFonts w:ascii="Times New Roman" w:eastAsia="ＭＳ 明朝" w:hAnsi="Times New Roman" w:cs="Times New Roman"/>
          <w:szCs w:val="21"/>
        </w:rPr>
      </w:pPr>
      <w:r>
        <w:rPr>
          <w:rFonts w:ascii="Times New Roman" w:eastAsia="ＭＳ 明朝" w:hAnsi="Times New Roman" w:cs="Times New Roman" w:hint="eastAsia"/>
          <w:bCs/>
          <w:szCs w:val="21"/>
        </w:rPr>
        <w:t>また、</w:t>
      </w:r>
      <w:r>
        <w:rPr>
          <w:rFonts w:ascii="Times New Roman" w:eastAsia="ＭＳ 明朝" w:hAnsi="Times New Roman" w:cs="Times New Roman" w:hint="eastAsia"/>
          <w:bCs/>
          <w:szCs w:val="21"/>
        </w:rPr>
        <w:t>CDM</w:t>
      </w:r>
      <w:r>
        <w:rPr>
          <w:rFonts w:ascii="Times New Roman" w:eastAsia="ＭＳ 明朝" w:hAnsi="Times New Roman" w:cs="Times New Roman" w:hint="eastAsia"/>
          <w:bCs/>
          <w:szCs w:val="21"/>
        </w:rPr>
        <w:t>担当者は、</w:t>
      </w:r>
      <w:r>
        <w:rPr>
          <w:rFonts w:ascii="Times New Roman" w:eastAsia="ＭＳ 明朝" w:hAnsi="Times New Roman" w:cs="Times New Roman" w:hint="eastAsia"/>
          <w:bCs/>
          <w:szCs w:val="21"/>
        </w:rPr>
        <w:t>CDM</w:t>
      </w:r>
      <w:r>
        <w:rPr>
          <w:rFonts w:ascii="Times New Roman" w:eastAsia="ＭＳ 明朝" w:hAnsi="Times New Roman" w:cs="Times New Roman" w:hint="eastAsia"/>
          <w:bCs/>
          <w:szCs w:val="21"/>
        </w:rPr>
        <w:t>責任者の指示のもと、</w:t>
      </w:r>
      <w:r w:rsidRPr="00142897">
        <w:rPr>
          <w:rFonts w:ascii="Times New Roman" w:eastAsia="ＭＳ 明朝" w:hAnsi="Times New Roman" w:cs="Times New Roman"/>
          <w:szCs w:val="21"/>
        </w:rPr>
        <w:t>DMP</w:t>
      </w:r>
      <w:r>
        <w:rPr>
          <w:rFonts w:ascii="Times New Roman" w:eastAsia="ＭＳ 明朝" w:hAnsi="Times New Roman" w:cs="Times New Roman" w:hint="eastAsia"/>
          <w:szCs w:val="21"/>
        </w:rPr>
        <w:t>を</w:t>
      </w:r>
      <w:r w:rsidRPr="00142897">
        <w:rPr>
          <w:rFonts w:ascii="Times New Roman" w:eastAsia="ＭＳ 明朝" w:hAnsi="Times New Roman" w:cs="Times New Roman"/>
          <w:szCs w:val="21"/>
        </w:rPr>
        <w:t>作成</w:t>
      </w:r>
      <w:r>
        <w:rPr>
          <w:rFonts w:ascii="Times New Roman" w:eastAsia="ＭＳ 明朝" w:hAnsi="Times New Roman" w:cs="Times New Roman" w:hint="eastAsia"/>
          <w:szCs w:val="21"/>
        </w:rPr>
        <w:t>し、必要に応じて</w:t>
      </w:r>
      <w:r w:rsidRPr="00142897">
        <w:rPr>
          <w:rFonts w:ascii="Times New Roman" w:eastAsia="ＭＳ 明朝" w:hAnsi="Times New Roman" w:cs="Times New Roman"/>
          <w:szCs w:val="21"/>
        </w:rPr>
        <w:t>改訂する。</w:t>
      </w:r>
    </w:p>
    <w:p w14:paraId="20BD22E6" w14:textId="77777777" w:rsidR="00EB0ED5" w:rsidRPr="00142897" w:rsidRDefault="00EB0ED5" w:rsidP="00EB0ED5">
      <w:pPr>
        <w:spacing w:line="240" w:lineRule="auto"/>
        <w:jc w:val="left"/>
        <w:rPr>
          <w:rFonts w:ascii="Times New Roman" w:eastAsia="ＭＳ 明朝" w:hAnsi="Times New Roman" w:cs="Times New Roman"/>
          <w:color w:val="000000"/>
          <w:szCs w:val="21"/>
        </w:rPr>
      </w:pPr>
    </w:p>
    <w:p w14:paraId="12F087F5" w14:textId="77777777" w:rsidR="00EB0ED5" w:rsidRPr="00951D6D" w:rsidRDefault="00EB0ED5" w:rsidP="00EB0ED5">
      <w:pPr>
        <w:pStyle w:val="1"/>
        <w:numPr>
          <w:ilvl w:val="0"/>
          <w:numId w:val="2"/>
        </w:numPr>
        <w:rPr>
          <w:sz w:val="24"/>
          <w:szCs w:val="24"/>
        </w:rPr>
      </w:pPr>
      <w:r w:rsidRPr="00951D6D">
        <w:rPr>
          <w:rFonts w:hint="eastAsia"/>
          <w:sz w:val="24"/>
          <w:szCs w:val="24"/>
        </w:rPr>
        <w:t>CDM</w:t>
      </w:r>
      <w:r w:rsidRPr="00951D6D">
        <w:rPr>
          <w:rFonts w:hint="eastAsia"/>
          <w:sz w:val="24"/>
          <w:szCs w:val="24"/>
        </w:rPr>
        <w:t>責任者、</w:t>
      </w:r>
      <w:r w:rsidRPr="00951D6D">
        <w:rPr>
          <w:rFonts w:hint="eastAsia"/>
          <w:sz w:val="24"/>
          <w:szCs w:val="24"/>
        </w:rPr>
        <w:t>CDM</w:t>
      </w:r>
      <w:r w:rsidRPr="00951D6D">
        <w:rPr>
          <w:rFonts w:hint="eastAsia"/>
          <w:sz w:val="24"/>
          <w:szCs w:val="24"/>
        </w:rPr>
        <w:t>担当者の要件</w:t>
      </w:r>
    </w:p>
    <w:p w14:paraId="309C7089" w14:textId="77777777" w:rsidR="00EB0ED5" w:rsidRDefault="00EB0ED5" w:rsidP="00EB0ED5">
      <w:pPr>
        <w:spacing w:line="240" w:lineRule="auto"/>
        <w:ind w:firstLineChars="100" w:firstLine="210"/>
        <w:jc w:val="left"/>
        <w:rPr>
          <w:rFonts w:ascii="Times New Roman" w:eastAsia="ＭＳ 明朝" w:hAnsi="Times New Roman" w:cs="Times New Roman"/>
        </w:rPr>
      </w:pPr>
      <w:r>
        <w:rPr>
          <w:rFonts w:ascii="Times New Roman" w:eastAsia="ＭＳ 明朝" w:hAnsi="Times New Roman" w:cs="Times New Roman" w:hint="eastAsia"/>
        </w:rPr>
        <w:t>自ら治験を実施する者は、下記の</w:t>
      </w:r>
      <w:r w:rsidRPr="005C54A1">
        <w:rPr>
          <w:rFonts w:ascii="Times New Roman" w:eastAsia="ＭＳ 明朝" w:hAnsi="Times New Roman" w:cs="Times New Roman"/>
        </w:rPr>
        <w:t>(1)</w:t>
      </w:r>
      <w:r w:rsidRPr="005C54A1">
        <w:rPr>
          <w:rFonts w:ascii="Times New Roman" w:eastAsia="ＭＳ 明朝" w:hAnsi="Times New Roman" w:cs="Times New Roman"/>
        </w:rPr>
        <w:t>から</w:t>
      </w:r>
      <w:r w:rsidRPr="005C54A1">
        <w:rPr>
          <w:rFonts w:ascii="Times New Roman" w:eastAsia="ＭＳ 明朝" w:hAnsi="Times New Roman" w:cs="Times New Roman"/>
        </w:rPr>
        <w:t>(</w:t>
      </w:r>
      <w:r>
        <w:rPr>
          <w:rFonts w:ascii="Times New Roman" w:eastAsia="ＭＳ 明朝" w:hAnsi="Times New Roman" w:cs="Times New Roman" w:hint="eastAsia"/>
        </w:rPr>
        <w:t>6</w:t>
      </w:r>
      <w:r w:rsidRPr="005C54A1">
        <w:rPr>
          <w:rFonts w:ascii="Times New Roman" w:eastAsia="ＭＳ 明朝" w:hAnsi="Times New Roman" w:cs="Times New Roman"/>
        </w:rPr>
        <w:t>)</w:t>
      </w:r>
      <w:r w:rsidRPr="005C54A1">
        <w:rPr>
          <w:rFonts w:ascii="Times New Roman" w:eastAsia="ＭＳ 明朝" w:hAnsi="Times New Roman" w:cs="Times New Roman"/>
        </w:rPr>
        <w:t>の要件を満たすことを確認した</w:t>
      </w:r>
      <w:r>
        <w:rPr>
          <w:rFonts w:ascii="Times New Roman" w:eastAsia="ＭＳ 明朝" w:hAnsi="Times New Roman" w:cs="Times New Roman" w:hint="eastAsia"/>
        </w:rPr>
        <w:t>上</w:t>
      </w:r>
      <w:r w:rsidRPr="005C54A1">
        <w:rPr>
          <w:rFonts w:ascii="Times New Roman" w:eastAsia="ＭＳ 明朝" w:hAnsi="Times New Roman" w:cs="Times New Roman"/>
        </w:rPr>
        <w:t>で、当該</w:t>
      </w:r>
      <w:r>
        <w:rPr>
          <w:rFonts w:ascii="Times New Roman" w:eastAsia="ＭＳ 明朝" w:hAnsi="Times New Roman" w:cs="Times New Roman" w:hint="eastAsia"/>
        </w:rPr>
        <w:t>治験の</w:t>
      </w:r>
      <w:r>
        <w:rPr>
          <w:rFonts w:ascii="Times New Roman" w:eastAsia="ＭＳ 明朝" w:hAnsi="Times New Roman" w:cs="Times New Roman" w:hint="eastAsia"/>
        </w:rPr>
        <w:t>C</w:t>
      </w:r>
      <w:r w:rsidRPr="005C54A1">
        <w:rPr>
          <w:rFonts w:ascii="Times New Roman" w:eastAsia="ＭＳ 明朝" w:hAnsi="Times New Roman" w:cs="Times New Roman"/>
        </w:rPr>
        <w:t>DM</w:t>
      </w:r>
      <w:r>
        <w:rPr>
          <w:rFonts w:ascii="Times New Roman" w:eastAsia="ＭＳ 明朝" w:hAnsi="Times New Roman" w:cs="Times New Roman" w:hint="eastAsia"/>
        </w:rPr>
        <w:t>責任者、</w:t>
      </w:r>
      <w:r>
        <w:rPr>
          <w:rFonts w:ascii="Times New Roman" w:eastAsia="ＭＳ 明朝" w:hAnsi="Times New Roman" w:cs="Times New Roman" w:hint="eastAsia"/>
        </w:rPr>
        <w:t>CDM</w:t>
      </w:r>
      <w:r>
        <w:rPr>
          <w:rFonts w:ascii="Times New Roman" w:eastAsia="ＭＳ 明朝" w:hAnsi="Times New Roman" w:cs="Times New Roman" w:hint="eastAsia"/>
        </w:rPr>
        <w:t>分担者を指名する。</w:t>
      </w:r>
    </w:p>
    <w:p w14:paraId="7C9609E3" w14:textId="77777777" w:rsidR="00EB0ED5" w:rsidRPr="00B22CBC" w:rsidRDefault="00EB0ED5" w:rsidP="00EB0ED5">
      <w:pPr>
        <w:spacing w:line="354" w:lineRule="exact"/>
        <w:ind w:leftChars="202" w:left="424" w:firstLineChars="100" w:firstLine="200"/>
        <w:rPr>
          <w:rFonts w:ascii="ＭＳ 明朝" w:eastAsia="ＭＳ 明朝" w:hAnsi="ＭＳ 明朝"/>
          <w:color w:val="FF0000"/>
          <w:sz w:val="20"/>
          <w:szCs w:val="20"/>
          <w:bdr w:val="single" w:sz="4" w:space="0" w:color="auto" w:frame="1"/>
        </w:rPr>
      </w:pPr>
      <w:r w:rsidRPr="00B22CBC">
        <w:rPr>
          <w:rFonts w:ascii="ＭＳ 明朝" w:eastAsia="ＭＳ 明朝" w:hAnsi="ＭＳ 明朝" w:hint="eastAsia"/>
          <w:color w:val="FF0000"/>
          <w:sz w:val="20"/>
          <w:szCs w:val="20"/>
          <w:bdr w:val="single" w:sz="4" w:space="0" w:color="auto" w:frame="1"/>
        </w:rPr>
        <w:t>【注意】</w:t>
      </w:r>
      <w:r>
        <w:rPr>
          <w:rFonts w:ascii="ＭＳ 明朝" w:eastAsia="ＭＳ 明朝" w:hAnsi="ＭＳ 明朝" w:hint="eastAsia"/>
          <w:color w:val="FF0000"/>
          <w:sz w:val="20"/>
          <w:szCs w:val="20"/>
          <w:bdr w:val="single" w:sz="4" w:space="0" w:color="auto" w:frame="1"/>
        </w:rPr>
        <w:t>当該</w:t>
      </w:r>
      <w:r w:rsidRPr="00B22CBC">
        <w:rPr>
          <w:rFonts w:ascii="ＭＳ 明朝" w:eastAsia="ＭＳ 明朝" w:hAnsi="ＭＳ 明朝" w:hint="eastAsia"/>
          <w:color w:val="FF0000"/>
          <w:sz w:val="20"/>
          <w:szCs w:val="20"/>
          <w:bdr w:val="single" w:sz="4" w:space="0" w:color="auto" w:frame="1"/>
        </w:rPr>
        <w:t>治験</w:t>
      </w:r>
      <w:r>
        <w:rPr>
          <w:rFonts w:ascii="ＭＳ 明朝" w:eastAsia="ＭＳ 明朝" w:hAnsi="ＭＳ 明朝" w:hint="eastAsia"/>
          <w:color w:val="FF0000"/>
          <w:sz w:val="20"/>
          <w:szCs w:val="20"/>
          <w:bdr w:val="single" w:sz="4" w:space="0" w:color="auto" w:frame="1"/>
        </w:rPr>
        <w:t>の目的・内容を鑑み、必要に応じて修正する</w:t>
      </w:r>
      <w:r w:rsidRPr="00B22CBC">
        <w:rPr>
          <w:rFonts w:ascii="ＭＳ 明朝" w:eastAsia="ＭＳ 明朝" w:hAnsi="ＭＳ 明朝" w:hint="eastAsia"/>
          <w:color w:val="FF0000"/>
          <w:sz w:val="20"/>
          <w:szCs w:val="20"/>
          <w:bdr w:val="single" w:sz="4" w:space="0" w:color="auto" w:frame="1"/>
        </w:rPr>
        <w:t>。</w:t>
      </w:r>
    </w:p>
    <w:p w14:paraId="23064CAB" w14:textId="77777777" w:rsidR="00EB0ED5" w:rsidRDefault="00EB0ED5" w:rsidP="00EB0ED5">
      <w:pPr>
        <w:pStyle w:val="ac"/>
        <w:numPr>
          <w:ilvl w:val="0"/>
          <w:numId w:val="5"/>
        </w:numPr>
        <w:spacing w:line="240" w:lineRule="auto"/>
        <w:ind w:leftChars="0"/>
        <w:jc w:val="left"/>
        <w:rPr>
          <w:rFonts w:ascii="Times New Roman" w:eastAsia="ＭＳ 明朝" w:hAnsi="Times New Roman" w:cs="Times New Roman"/>
        </w:rPr>
      </w:pPr>
      <w:r>
        <w:rPr>
          <w:rFonts w:ascii="Times New Roman" w:eastAsia="ＭＳ 明朝" w:hAnsi="Times New Roman" w:cs="Times New Roman" w:hint="eastAsia"/>
        </w:rPr>
        <w:t>治験、臨床研究に関する倫理的原則を理解していること。</w:t>
      </w:r>
    </w:p>
    <w:p w14:paraId="43B7F1B2" w14:textId="77777777" w:rsidR="00EB0ED5" w:rsidRDefault="00EB0ED5" w:rsidP="00EB0ED5">
      <w:pPr>
        <w:pStyle w:val="ac"/>
        <w:numPr>
          <w:ilvl w:val="0"/>
          <w:numId w:val="5"/>
        </w:numPr>
        <w:spacing w:line="240" w:lineRule="auto"/>
        <w:ind w:leftChars="0"/>
        <w:jc w:val="left"/>
        <w:rPr>
          <w:rFonts w:ascii="Times New Roman" w:eastAsia="ＭＳ 明朝" w:hAnsi="Times New Roman" w:cs="Times New Roman"/>
        </w:rPr>
      </w:pPr>
      <w:r w:rsidRPr="005C54A1">
        <w:rPr>
          <w:rFonts w:ascii="Times New Roman" w:eastAsia="ＭＳ 明朝" w:hAnsi="Times New Roman" w:cs="Times New Roman"/>
        </w:rPr>
        <w:t>データマネジメント業務に必要な科学的、臨床的知識を有していること。</w:t>
      </w:r>
    </w:p>
    <w:p w14:paraId="02C00EA3" w14:textId="77777777" w:rsidR="00EB0ED5" w:rsidRDefault="00EB0ED5" w:rsidP="00EB0ED5">
      <w:pPr>
        <w:pStyle w:val="ac"/>
        <w:numPr>
          <w:ilvl w:val="0"/>
          <w:numId w:val="5"/>
        </w:numPr>
        <w:spacing w:line="240" w:lineRule="auto"/>
        <w:ind w:leftChars="0"/>
        <w:jc w:val="left"/>
        <w:rPr>
          <w:rFonts w:ascii="Times New Roman" w:eastAsia="ＭＳ 明朝" w:hAnsi="Times New Roman" w:cs="Times New Roman"/>
        </w:rPr>
      </w:pPr>
      <w:r w:rsidRPr="005C54A1">
        <w:rPr>
          <w:rFonts w:ascii="Times New Roman" w:eastAsia="ＭＳ 明朝" w:hAnsi="Times New Roman" w:cs="Times New Roman"/>
        </w:rPr>
        <w:lastRenderedPageBreak/>
        <w:t>GCP</w:t>
      </w:r>
      <w:r w:rsidRPr="005C54A1">
        <w:rPr>
          <w:rFonts w:ascii="Times New Roman" w:eastAsia="ＭＳ 明朝" w:hAnsi="Times New Roman" w:cs="Times New Roman"/>
        </w:rPr>
        <w:t>、臨床研究法</w:t>
      </w:r>
      <w:r>
        <w:rPr>
          <w:rFonts w:ascii="Times New Roman" w:eastAsia="ＭＳ 明朝" w:hAnsi="Times New Roman" w:cs="Times New Roman" w:hint="eastAsia"/>
        </w:rPr>
        <w:t>、</w:t>
      </w:r>
      <w:r w:rsidRPr="005C54A1">
        <w:rPr>
          <w:rFonts w:ascii="Times New Roman" w:eastAsia="ＭＳ 明朝" w:hAnsi="Times New Roman" w:cs="Times New Roman"/>
        </w:rPr>
        <w:t>「人を対象とする</w:t>
      </w:r>
      <w:r>
        <w:rPr>
          <w:rFonts w:ascii="Times New Roman" w:eastAsia="ＭＳ 明朝" w:hAnsi="Times New Roman" w:cs="Times New Roman" w:hint="eastAsia"/>
        </w:rPr>
        <w:t>生命科学・</w:t>
      </w:r>
      <w:r w:rsidRPr="005C54A1">
        <w:rPr>
          <w:rFonts w:ascii="Times New Roman" w:eastAsia="ＭＳ 明朝" w:hAnsi="Times New Roman" w:cs="Times New Roman"/>
        </w:rPr>
        <w:t>医学系研究に関する倫理指針」</w:t>
      </w:r>
      <w:r>
        <w:rPr>
          <w:rFonts w:ascii="Times New Roman" w:eastAsia="ＭＳ 明朝" w:hAnsi="Times New Roman" w:cs="Times New Roman" w:hint="eastAsia"/>
        </w:rPr>
        <w:t>、</w:t>
      </w:r>
      <w:r w:rsidRPr="005C54A1">
        <w:rPr>
          <w:rFonts w:ascii="Times New Roman" w:eastAsia="ＭＳ 明朝" w:hAnsi="Times New Roman" w:cs="Times New Roman"/>
        </w:rPr>
        <w:t>その他の規制要件及び品質管理に関する基本的手順を理解し、遵守できること。</w:t>
      </w:r>
    </w:p>
    <w:p w14:paraId="1CFE35F2" w14:textId="77777777" w:rsidR="00EB0ED5" w:rsidRDefault="00EB0ED5" w:rsidP="00EB0ED5">
      <w:pPr>
        <w:pStyle w:val="ac"/>
        <w:numPr>
          <w:ilvl w:val="0"/>
          <w:numId w:val="5"/>
        </w:numPr>
        <w:spacing w:line="240" w:lineRule="auto"/>
        <w:ind w:leftChars="0"/>
        <w:jc w:val="left"/>
        <w:rPr>
          <w:rFonts w:ascii="Times New Roman" w:eastAsia="ＭＳ 明朝" w:hAnsi="Times New Roman" w:cs="Times New Roman"/>
        </w:rPr>
      </w:pPr>
      <w:r w:rsidRPr="005C54A1">
        <w:rPr>
          <w:rFonts w:ascii="Times New Roman" w:eastAsia="ＭＳ 明朝" w:hAnsi="Times New Roman" w:cs="Times New Roman"/>
        </w:rPr>
        <w:t>GCP</w:t>
      </w:r>
      <w:r w:rsidRPr="005C54A1">
        <w:rPr>
          <w:rFonts w:ascii="Times New Roman" w:eastAsia="ＭＳ 明朝" w:hAnsi="Times New Roman" w:cs="Times New Roman"/>
        </w:rPr>
        <w:t>、臨床研究法</w:t>
      </w:r>
      <w:r>
        <w:rPr>
          <w:rFonts w:ascii="Times New Roman" w:eastAsia="ＭＳ 明朝" w:hAnsi="Times New Roman" w:cs="Times New Roman" w:hint="eastAsia"/>
        </w:rPr>
        <w:t>、</w:t>
      </w:r>
      <w:r w:rsidRPr="005C54A1">
        <w:rPr>
          <w:rFonts w:ascii="Times New Roman" w:eastAsia="ＭＳ 明朝" w:hAnsi="Times New Roman" w:cs="Times New Roman"/>
        </w:rPr>
        <w:t>「人を対象とする</w:t>
      </w:r>
      <w:r>
        <w:rPr>
          <w:rFonts w:ascii="Times New Roman" w:eastAsia="ＭＳ 明朝" w:hAnsi="Times New Roman" w:cs="Times New Roman" w:hint="eastAsia"/>
        </w:rPr>
        <w:t>生命科学・</w:t>
      </w:r>
      <w:r w:rsidRPr="005C54A1">
        <w:rPr>
          <w:rFonts w:ascii="Times New Roman" w:eastAsia="ＭＳ 明朝" w:hAnsi="Times New Roman" w:cs="Times New Roman"/>
        </w:rPr>
        <w:t>医学系研究に関する倫理指針」や適用される規制要件に関する教育履歴を有していること。</w:t>
      </w:r>
    </w:p>
    <w:p w14:paraId="5F683744" w14:textId="77777777" w:rsidR="00EB0ED5" w:rsidRDefault="00EB0ED5" w:rsidP="00EB0ED5">
      <w:pPr>
        <w:pStyle w:val="ac"/>
        <w:numPr>
          <w:ilvl w:val="0"/>
          <w:numId w:val="5"/>
        </w:numPr>
        <w:spacing w:line="240" w:lineRule="auto"/>
        <w:ind w:leftChars="0"/>
        <w:jc w:val="left"/>
        <w:rPr>
          <w:rFonts w:ascii="Times New Roman" w:eastAsia="ＭＳ 明朝" w:hAnsi="Times New Roman" w:cs="Times New Roman"/>
        </w:rPr>
      </w:pPr>
      <w:r>
        <w:rPr>
          <w:rFonts w:ascii="Times New Roman" w:eastAsia="ＭＳ 明朝" w:hAnsi="Times New Roman" w:cs="Times New Roman" w:hint="eastAsia"/>
        </w:rPr>
        <w:t>治験</w:t>
      </w:r>
      <w:r w:rsidRPr="005C54A1">
        <w:rPr>
          <w:rFonts w:ascii="Times New Roman" w:eastAsia="ＭＳ 明朝" w:hAnsi="Times New Roman" w:cs="Times New Roman"/>
        </w:rPr>
        <w:t>実施計画書、被験者への説明文書、各種手順書等の内容を十分に理解していること。</w:t>
      </w:r>
    </w:p>
    <w:p w14:paraId="3C1D1EF2" w14:textId="77777777" w:rsidR="00EB0ED5" w:rsidRDefault="00EB0ED5" w:rsidP="00EB0ED5">
      <w:pPr>
        <w:pStyle w:val="ac"/>
        <w:numPr>
          <w:ilvl w:val="0"/>
          <w:numId w:val="5"/>
        </w:numPr>
        <w:spacing w:line="240" w:lineRule="auto"/>
        <w:ind w:leftChars="0"/>
        <w:jc w:val="left"/>
        <w:rPr>
          <w:rFonts w:ascii="Times New Roman" w:eastAsia="ＭＳ 明朝" w:hAnsi="Times New Roman" w:cs="Times New Roman"/>
        </w:rPr>
      </w:pPr>
      <w:r w:rsidRPr="005C54A1">
        <w:rPr>
          <w:rFonts w:ascii="Times New Roman" w:eastAsia="ＭＳ 明朝" w:hAnsi="Times New Roman" w:cs="Times New Roman"/>
        </w:rPr>
        <w:t>被験者のプライバシーに関する機密を保全できること。</w:t>
      </w:r>
    </w:p>
    <w:p w14:paraId="4438EB54" w14:textId="77777777" w:rsidR="00EB0ED5" w:rsidRDefault="00EB0ED5" w:rsidP="00EB0ED5">
      <w:pPr>
        <w:spacing w:line="240" w:lineRule="auto"/>
        <w:jc w:val="left"/>
        <w:rPr>
          <w:rFonts w:ascii="Times New Roman" w:eastAsia="ＭＳ 明朝" w:hAnsi="Times New Roman" w:cs="Times New Roman"/>
          <w:bCs/>
          <w:szCs w:val="21"/>
        </w:rPr>
      </w:pPr>
    </w:p>
    <w:p w14:paraId="56A8BEF2" w14:textId="77777777" w:rsidR="00EB0ED5" w:rsidRPr="008B3D2D" w:rsidRDefault="00EB0ED5" w:rsidP="00EB0ED5">
      <w:pPr>
        <w:pStyle w:val="1"/>
        <w:numPr>
          <w:ilvl w:val="0"/>
          <w:numId w:val="2"/>
        </w:numPr>
        <w:rPr>
          <w:sz w:val="24"/>
          <w:szCs w:val="24"/>
        </w:rPr>
      </w:pPr>
      <w:r w:rsidRPr="008B3D2D">
        <w:rPr>
          <w:rFonts w:hint="eastAsia"/>
          <w:sz w:val="24"/>
          <w:szCs w:val="24"/>
        </w:rPr>
        <w:t>本手順書の適用範囲の決定</w:t>
      </w:r>
    </w:p>
    <w:p w14:paraId="22B2240E" w14:textId="77777777" w:rsidR="00EB0ED5" w:rsidRPr="00142897" w:rsidRDefault="00EB0ED5" w:rsidP="00EB0ED5">
      <w:pPr>
        <w:pStyle w:val="1"/>
      </w:pPr>
      <w:r w:rsidRPr="00142897">
        <w:t>業務</w:t>
      </w:r>
      <w:r>
        <w:rPr>
          <w:rFonts w:hint="eastAsia"/>
        </w:rPr>
        <w:t>内容</w:t>
      </w:r>
    </w:p>
    <w:p w14:paraId="271DF445" w14:textId="77777777" w:rsidR="00EB0ED5" w:rsidRPr="00B22CBC" w:rsidRDefault="00EB0ED5" w:rsidP="00EB0ED5">
      <w:pPr>
        <w:pStyle w:val="aa"/>
        <w:ind w:firstLineChars="100" w:firstLine="210"/>
        <w:rPr>
          <w:color w:val="000000"/>
        </w:rPr>
      </w:pPr>
      <w:r w:rsidRPr="00142897">
        <w:t>本治験における</w:t>
      </w:r>
      <w:r w:rsidRPr="00142897">
        <w:t>CDM</w:t>
      </w:r>
      <w:r w:rsidRPr="00142897">
        <w:t>業務の内容は以下とする。</w:t>
      </w:r>
      <w:bookmarkStart w:id="0" w:name="_Hlk89550727"/>
    </w:p>
    <w:p w14:paraId="4330C3F9" w14:textId="77777777" w:rsidR="00EB0ED5" w:rsidRPr="00B22CBC" w:rsidRDefault="00EB0ED5" w:rsidP="00EB0ED5">
      <w:pPr>
        <w:spacing w:line="354" w:lineRule="exact"/>
        <w:ind w:leftChars="202" w:left="424" w:firstLineChars="100" w:firstLine="200"/>
        <w:rPr>
          <w:rFonts w:ascii="ＭＳ 明朝" w:eastAsia="ＭＳ 明朝" w:hAnsi="ＭＳ 明朝"/>
          <w:color w:val="FF0000"/>
          <w:sz w:val="20"/>
          <w:szCs w:val="20"/>
          <w:bdr w:val="single" w:sz="4" w:space="0" w:color="auto" w:frame="1"/>
        </w:rPr>
      </w:pPr>
      <w:r w:rsidRPr="00B22CBC">
        <w:rPr>
          <w:rFonts w:ascii="ＭＳ 明朝" w:eastAsia="ＭＳ 明朝" w:hAnsi="ＭＳ 明朝" w:hint="eastAsia"/>
          <w:color w:val="FF0000"/>
          <w:sz w:val="20"/>
          <w:szCs w:val="20"/>
          <w:bdr w:val="single" w:sz="4" w:space="0" w:color="auto" w:frame="1"/>
        </w:rPr>
        <w:t>【注意】</w:t>
      </w:r>
      <w:r>
        <w:rPr>
          <w:rFonts w:ascii="ＭＳ 明朝" w:eastAsia="ＭＳ 明朝" w:hAnsi="ＭＳ 明朝" w:hint="eastAsia"/>
          <w:color w:val="FF0000"/>
          <w:sz w:val="20"/>
          <w:szCs w:val="20"/>
          <w:bdr w:val="single" w:sz="4" w:space="0" w:color="auto" w:frame="1"/>
        </w:rPr>
        <w:t>当該</w:t>
      </w:r>
      <w:r w:rsidRPr="00B22CBC">
        <w:rPr>
          <w:rFonts w:ascii="ＭＳ 明朝" w:eastAsia="ＭＳ 明朝" w:hAnsi="ＭＳ 明朝" w:hint="eastAsia"/>
          <w:color w:val="FF0000"/>
          <w:sz w:val="20"/>
          <w:szCs w:val="20"/>
          <w:bdr w:val="single" w:sz="4" w:space="0" w:color="auto" w:frame="1"/>
        </w:rPr>
        <w:t>治験</w:t>
      </w:r>
      <w:r>
        <w:rPr>
          <w:rFonts w:ascii="ＭＳ 明朝" w:eastAsia="ＭＳ 明朝" w:hAnsi="ＭＳ 明朝" w:hint="eastAsia"/>
          <w:color w:val="FF0000"/>
          <w:sz w:val="20"/>
          <w:szCs w:val="20"/>
          <w:bdr w:val="single" w:sz="4" w:space="0" w:color="auto" w:frame="1"/>
        </w:rPr>
        <w:t>の目的・内容を鑑み、必要に応じて修正する</w:t>
      </w:r>
      <w:r w:rsidRPr="00B22CBC">
        <w:rPr>
          <w:rFonts w:ascii="ＭＳ 明朝" w:eastAsia="ＭＳ 明朝" w:hAnsi="ＭＳ 明朝" w:hint="eastAsia"/>
          <w:color w:val="FF0000"/>
          <w:sz w:val="20"/>
          <w:szCs w:val="20"/>
          <w:bdr w:val="single" w:sz="4" w:space="0" w:color="auto" w:frame="1"/>
        </w:rPr>
        <w:t>。</w:t>
      </w:r>
    </w:p>
    <w:p w14:paraId="7B173180" w14:textId="77777777" w:rsidR="001D3D55" w:rsidRPr="001D3D55" w:rsidRDefault="001D3D55" w:rsidP="001D3D55">
      <w:pPr>
        <w:spacing w:line="240" w:lineRule="auto"/>
        <w:contextualSpacing/>
        <w:rPr>
          <w:rFonts w:ascii="Times New Roman" w:eastAsia="ＭＳ 明朝" w:hAnsi="Times New Roman" w:cs="Times New Roman"/>
          <w:szCs w:val="21"/>
        </w:rPr>
      </w:pPr>
      <w:bookmarkStart w:id="1" w:name="_Hlk86766671"/>
    </w:p>
    <w:p w14:paraId="40DAF72E" w14:textId="2EBBF0F2" w:rsidR="00EB0ED5" w:rsidRPr="00142897" w:rsidRDefault="00EB0ED5" w:rsidP="00EB0ED5">
      <w:pPr>
        <w:pStyle w:val="ac"/>
        <w:numPr>
          <w:ilvl w:val="0"/>
          <w:numId w:val="3"/>
        </w:numPr>
        <w:spacing w:line="240" w:lineRule="auto"/>
        <w:ind w:leftChars="0" w:left="851"/>
        <w:contextualSpacing/>
        <w:rPr>
          <w:rFonts w:ascii="Times New Roman" w:eastAsia="ＭＳ 明朝" w:hAnsi="Times New Roman" w:cs="Times New Roman"/>
          <w:szCs w:val="21"/>
        </w:rPr>
      </w:pPr>
      <w:r w:rsidRPr="00142897">
        <w:rPr>
          <w:rFonts w:ascii="Times New Roman" w:eastAsia="ＭＳ 明朝" w:hAnsi="Times New Roman" w:cs="Times New Roman"/>
          <w:szCs w:val="21"/>
        </w:rPr>
        <w:t>業務担当者と業務分担</w:t>
      </w:r>
      <w:r>
        <w:rPr>
          <w:rFonts w:ascii="Times New Roman" w:eastAsia="ＭＳ 明朝" w:hAnsi="Times New Roman" w:cs="Times New Roman" w:hint="eastAsia"/>
          <w:szCs w:val="21"/>
        </w:rPr>
        <w:t>の決定</w:t>
      </w:r>
    </w:p>
    <w:bookmarkEnd w:id="0"/>
    <w:p w14:paraId="2B4983BE" w14:textId="77777777" w:rsidR="00EB0ED5" w:rsidRPr="00142897" w:rsidRDefault="00EB0ED5" w:rsidP="00EB0ED5">
      <w:pPr>
        <w:pStyle w:val="ac"/>
        <w:numPr>
          <w:ilvl w:val="0"/>
          <w:numId w:val="3"/>
        </w:numPr>
        <w:spacing w:line="240" w:lineRule="auto"/>
        <w:ind w:leftChars="0" w:left="851"/>
        <w:contextualSpacing/>
        <w:rPr>
          <w:rFonts w:ascii="Times New Roman" w:eastAsia="ＭＳ 明朝" w:hAnsi="Times New Roman" w:cs="Times New Roman"/>
          <w:szCs w:val="21"/>
        </w:rPr>
      </w:pPr>
      <w:r w:rsidRPr="00142897">
        <w:rPr>
          <w:rFonts w:ascii="Times New Roman" w:eastAsia="ＭＳ 明朝" w:hAnsi="Times New Roman" w:cs="Times New Roman"/>
          <w:szCs w:val="21"/>
        </w:rPr>
        <w:t>DMP</w:t>
      </w:r>
      <w:r w:rsidRPr="00142897">
        <w:rPr>
          <w:rFonts w:ascii="Times New Roman" w:eastAsia="ＭＳ 明朝" w:hAnsi="Times New Roman" w:cs="Times New Roman"/>
          <w:szCs w:val="21"/>
        </w:rPr>
        <w:t>の作成・改訂</w:t>
      </w:r>
    </w:p>
    <w:p w14:paraId="3E4FD64E" w14:textId="77777777" w:rsidR="00EB0ED5" w:rsidRPr="00142897" w:rsidRDefault="00EB0ED5" w:rsidP="00EB0ED5">
      <w:pPr>
        <w:pStyle w:val="ac"/>
        <w:numPr>
          <w:ilvl w:val="0"/>
          <w:numId w:val="3"/>
        </w:numPr>
        <w:spacing w:line="240" w:lineRule="auto"/>
        <w:ind w:leftChars="0" w:left="851"/>
        <w:contextualSpacing/>
        <w:rPr>
          <w:rFonts w:ascii="Times New Roman" w:eastAsia="ＭＳ 明朝" w:hAnsi="Times New Roman" w:cs="Times New Roman"/>
          <w:szCs w:val="21"/>
        </w:rPr>
      </w:pPr>
      <w:r w:rsidRPr="00142897">
        <w:rPr>
          <w:rFonts w:ascii="Times New Roman" w:eastAsia="ＭＳ 明朝" w:hAnsi="Times New Roman" w:cs="Times New Roman"/>
          <w:szCs w:val="21"/>
        </w:rPr>
        <w:t>データの完全性のための品質マネジメントとリスクの特定</w:t>
      </w:r>
    </w:p>
    <w:p w14:paraId="17DD56B7" w14:textId="77777777" w:rsidR="00EB0ED5" w:rsidRPr="00142897" w:rsidRDefault="00EB0ED5" w:rsidP="00EB0ED5">
      <w:pPr>
        <w:pStyle w:val="ac"/>
        <w:numPr>
          <w:ilvl w:val="0"/>
          <w:numId w:val="3"/>
        </w:numPr>
        <w:spacing w:line="240" w:lineRule="auto"/>
        <w:ind w:leftChars="0" w:left="851"/>
        <w:contextualSpacing/>
        <w:rPr>
          <w:rFonts w:ascii="Times New Roman" w:eastAsia="ＭＳ 明朝" w:hAnsi="Times New Roman" w:cs="Times New Roman"/>
          <w:szCs w:val="21"/>
        </w:rPr>
      </w:pPr>
      <w:r w:rsidRPr="00142897">
        <w:rPr>
          <w:rFonts w:ascii="Times New Roman" w:eastAsia="ＭＳ 明朝" w:hAnsi="Times New Roman" w:cs="Times New Roman"/>
          <w:szCs w:val="21"/>
        </w:rPr>
        <w:t>実施手順</w:t>
      </w:r>
      <w:r>
        <w:rPr>
          <w:rFonts w:ascii="Times New Roman" w:eastAsia="ＭＳ 明朝" w:hAnsi="Times New Roman" w:cs="Times New Roman" w:hint="eastAsia"/>
          <w:szCs w:val="21"/>
        </w:rPr>
        <w:t>の策定</w:t>
      </w:r>
    </w:p>
    <w:p w14:paraId="21545EEF" w14:textId="77777777" w:rsidR="00EB0ED5" w:rsidRPr="00142897" w:rsidRDefault="00EB0ED5" w:rsidP="00EB0ED5">
      <w:pPr>
        <w:pStyle w:val="ac"/>
        <w:numPr>
          <w:ilvl w:val="0"/>
          <w:numId w:val="3"/>
        </w:numPr>
        <w:spacing w:line="240" w:lineRule="auto"/>
        <w:ind w:leftChars="0" w:left="851"/>
        <w:contextualSpacing/>
        <w:rPr>
          <w:rFonts w:ascii="Times New Roman" w:eastAsia="ＭＳ 明朝" w:hAnsi="Times New Roman" w:cs="Times New Roman"/>
          <w:szCs w:val="21"/>
        </w:rPr>
      </w:pPr>
      <w:r w:rsidRPr="00142897">
        <w:rPr>
          <w:rFonts w:ascii="Times New Roman" w:eastAsia="ＭＳ 明朝" w:hAnsi="Times New Roman" w:cs="Times New Roman"/>
          <w:szCs w:val="21"/>
        </w:rPr>
        <w:t>実施スケジュール</w:t>
      </w:r>
      <w:r>
        <w:rPr>
          <w:rFonts w:ascii="Times New Roman" w:eastAsia="ＭＳ 明朝" w:hAnsi="Times New Roman" w:cs="Times New Roman" w:hint="eastAsia"/>
          <w:szCs w:val="21"/>
        </w:rPr>
        <w:t>の策定</w:t>
      </w:r>
    </w:p>
    <w:p w14:paraId="3CCAAFFF" w14:textId="77777777" w:rsidR="00EB0ED5" w:rsidRPr="00142897" w:rsidRDefault="00EB0ED5" w:rsidP="00EB0ED5">
      <w:pPr>
        <w:pStyle w:val="ac"/>
        <w:numPr>
          <w:ilvl w:val="0"/>
          <w:numId w:val="3"/>
        </w:numPr>
        <w:spacing w:line="240" w:lineRule="auto"/>
        <w:ind w:leftChars="0" w:left="851"/>
        <w:contextualSpacing/>
        <w:rPr>
          <w:rFonts w:ascii="Times New Roman" w:eastAsia="ＭＳ 明朝" w:hAnsi="Times New Roman" w:cs="Times New Roman"/>
          <w:szCs w:val="21"/>
        </w:rPr>
      </w:pPr>
      <w:r w:rsidRPr="00142897">
        <w:rPr>
          <w:rFonts w:ascii="Times New Roman" w:eastAsia="ＭＳ 明朝" w:hAnsi="Times New Roman" w:cs="Times New Roman"/>
          <w:szCs w:val="21"/>
        </w:rPr>
        <w:t>EDC</w:t>
      </w:r>
      <w:r w:rsidRPr="00142897">
        <w:rPr>
          <w:rFonts w:ascii="Times New Roman" w:eastAsia="ＭＳ 明朝" w:hAnsi="Times New Roman" w:cs="Times New Roman"/>
          <w:szCs w:val="21"/>
        </w:rPr>
        <w:t>システム</w:t>
      </w:r>
      <w:r>
        <w:rPr>
          <w:rFonts w:ascii="Times New Roman" w:eastAsia="ＭＳ 明朝" w:hAnsi="Times New Roman" w:cs="Times New Roman" w:hint="eastAsia"/>
          <w:szCs w:val="21"/>
        </w:rPr>
        <w:t>の選定・概要・適用範囲・症例報告書の作成・変更・バリデーション方法の決定と実施</w:t>
      </w:r>
    </w:p>
    <w:p w14:paraId="46CE93D1" w14:textId="77777777" w:rsidR="00EB0ED5" w:rsidRPr="00142897" w:rsidRDefault="00EB0ED5" w:rsidP="00EB0ED5">
      <w:pPr>
        <w:pStyle w:val="ac"/>
        <w:numPr>
          <w:ilvl w:val="0"/>
          <w:numId w:val="3"/>
        </w:numPr>
        <w:spacing w:line="240" w:lineRule="auto"/>
        <w:ind w:leftChars="0" w:left="851"/>
        <w:contextualSpacing/>
        <w:rPr>
          <w:rFonts w:ascii="Times New Roman" w:eastAsia="ＭＳ 明朝" w:hAnsi="Times New Roman" w:cs="Times New Roman"/>
          <w:szCs w:val="21"/>
        </w:rPr>
      </w:pPr>
      <w:r w:rsidRPr="00142897">
        <w:rPr>
          <w:rFonts w:ascii="Times New Roman" w:eastAsia="ＭＳ 明朝" w:hAnsi="Times New Roman" w:cs="Times New Roman"/>
          <w:szCs w:val="21"/>
        </w:rPr>
        <w:t>EDC</w:t>
      </w:r>
      <w:r w:rsidRPr="00142897">
        <w:rPr>
          <w:rFonts w:ascii="Times New Roman" w:eastAsia="ＭＳ 明朝" w:hAnsi="Times New Roman" w:cs="Times New Roman"/>
          <w:szCs w:val="21"/>
        </w:rPr>
        <w:t>システムのユーザーアカウント管理</w:t>
      </w:r>
    </w:p>
    <w:p w14:paraId="7E098C05" w14:textId="0EEC92BE" w:rsidR="00EB0ED5" w:rsidRPr="00142897" w:rsidRDefault="00EB0ED5" w:rsidP="00EB0ED5">
      <w:pPr>
        <w:pStyle w:val="ac"/>
        <w:numPr>
          <w:ilvl w:val="0"/>
          <w:numId w:val="3"/>
        </w:numPr>
        <w:spacing w:line="240" w:lineRule="auto"/>
        <w:ind w:leftChars="0" w:left="851"/>
        <w:contextualSpacing/>
        <w:rPr>
          <w:rFonts w:ascii="Times New Roman" w:eastAsia="ＭＳ 明朝" w:hAnsi="Times New Roman" w:cs="Times New Roman"/>
          <w:szCs w:val="21"/>
        </w:rPr>
      </w:pPr>
      <w:r w:rsidRPr="00142897">
        <w:rPr>
          <w:rFonts w:ascii="Times New Roman" w:eastAsia="ＭＳ 明朝" w:hAnsi="Times New Roman" w:cs="Times New Roman"/>
          <w:szCs w:val="21"/>
        </w:rPr>
        <w:t>外部データの取扱い</w:t>
      </w:r>
    </w:p>
    <w:p w14:paraId="4F4D8684" w14:textId="77777777" w:rsidR="00EB0ED5" w:rsidRPr="00142897" w:rsidRDefault="00EB0ED5" w:rsidP="00EB0ED5">
      <w:pPr>
        <w:pStyle w:val="ac"/>
        <w:numPr>
          <w:ilvl w:val="0"/>
          <w:numId w:val="3"/>
        </w:numPr>
        <w:spacing w:line="240" w:lineRule="auto"/>
        <w:ind w:leftChars="0" w:left="851"/>
        <w:contextualSpacing/>
        <w:rPr>
          <w:rFonts w:ascii="Times New Roman" w:eastAsia="ＭＳ 明朝" w:hAnsi="Times New Roman" w:cs="Times New Roman"/>
          <w:szCs w:val="21"/>
        </w:rPr>
      </w:pPr>
      <w:r w:rsidRPr="00142897">
        <w:rPr>
          <w:rFonts w:ascii="Times New Roman" w:eastAsia="ＭＳ 明朝" w:hAnsi="Times New Roman" w:cs="Times New Roman"/>
          <w:szCs w:val="21"/>
        </w:rPr>
        <w:t>被験者登録</w:t>
      </w:r>
    </w:p>
    <w:p w14:paraId="6C2E429A" w14:textId="77777777" w:rsidR="00EB0ED5" w:rsidRPr="00142897" w:rsidRDefault="00EB0ED5" w:rsidP="00EB0ED5">
      <w:pPr>
        <w:pStyle w:val="ac"/>
        <w:numPr>
          <w:ilvl w:val="0"/>
          <w:numId w:val="3"/>
        </w:numPr>
        <w:spacing w:line="240" w:lineRule="auto"/>
        <w:ind w:leftChars="0" w:left="851"/>
        <w:contextualSpacing/>
        <w:rPr>
          <w:rFonts w:ascii="Times New Roman" w:eastAsia="ＭＳ 明朝" w:hAnsi="Times New Roman" w:cs="Times New Roman"/>
          <w:szCs w:val="21"/>
        </w:rPr>
      </w:pPr>
      <w:r w:rsidRPr="00142897">
        <w:rPr>
          <w:rFonts w:ascii="Times New Roman" w:eastAsia="ＭＳ 明朝" w:hAnsi="Times New Roman" w:cs="Times New Roman"/>
          <w:szCs w:val="21"/>
        </w:rPr>
        <w:t>被験者割付（ランダム化）</w:t>
      </w:r>
    </w:p>
    <w:p w14:paraId="45BE072E" w14:textId="77777777" w:rsidR="00EB0ED5" w:rsidRPr="00142897" w:rsidRDefault="00EB0ED5" w:rsidP="00EB0ED5">
      <w:pPr>
        <w:pStyle w:val="ac"/>
        <w:numPr>
          <w:ilvl w:val="0"/>
          <w:numId w:val="3"/>
        </w:numPr>
        <w:spacing w:line="240" w:lineRule="auto"/>
        <w:ind w:leftChars="0" w:left="851"/>
        <w:contextualSpacing/>
        <w:rPr>
          <w:rFonts w:ascii="Times New Roman" w:eastAsia="ＭＳ 明朝" w:hAnsi="Times New Roman" w:cs="Times New Roman"/>
          <w:szCs w:val="21"/>
        </w:rPr>
      </w:pPr>
      <w:r w:rsidRPr="00142897">
        <w:rPr>
          <w:rFonts w:ascii="Times New Roman" w:eastAsia="ＭＳ 明朝" w:hAnsi="Times New Roman" w:cs="Times New Roman"/>
          <w:szCs w:val="21"/>
        </w:rPr>
        <w:t>データの入力</w:t>
      </w:r>
      <w:r>
        <w:rPr>
          <w:rFonts w:ascii="Times New Roman" w:eastAsia="ＭＳ 明朝" w:hAnsi="Times New Roman" w:cs="Times New Roman" w:hint="eastAsia"/>
          <w:szCs w:val="21"/>
        </w:rPr>
        <w:t>と</w:t>
      </w:r>
      <w:r w:rsidRPr="00142897">
        <w:rPr>
          <w:rFonts w:ascii="Times New Roman" w:eastAsia="ＭＳ 明朝" w:hAnsi="Times New Roman" w:cs="Times New Roman"/>
          <w:szCs w:val="21"/>
        </w:rPr>
        <w:t>修正</w:t>
      </w:r>
    </w:p>
    <w:p w14:paraId="262645A8" w14:textId="77777777" w:rsidR="00EB0ED5" w:rsidRPr="00142897" w:rsidRDefault="00EB0ED5" w:rsidP="00EB0ED5">
      <w:pPr>
        <w:pStyle w:val="ac"/>
        <w:numPr>
          <w:ilvl w:val="0"/>
          <w:numId w:val="3"/>
        </w:numPr>
        <w:spacing w:line="240" w:lineRule="auto"/>
        <w:ind w:leftChars="0" w:left="851"/>
        <w:contextualSpacing/>
        <w:rPr>
          <w:rFonts w:ascii="Times New Roman" w:eastAsia="ＭＳ 明朝" w:hAnsi="Times New Roman" w:cs="Times New Roman"/>
          <w:szCs w:val="21"/>
        </w:rPr>
      </w:pPr>
      <w:r w:rsidRPr="00142897">
        <w:rPr>
          <w:rFonts w:ascii="Times New Roman" w:eastAsia="ＭＳ 明朝" w:hAnsi="Times New Roman" w:cs="Times New Roman"/>
          <w:szCs w:val="21"/>
        </w:rPr>
        <w:t>中央</w:t>
      </w:r>
      <w:r>
        <w:rPr>
          <w:rFonts w:ascii="Times New Roman" w:eastAsia="ＭＳ 明朝" w:hAnsi="Times New Roman" w:cs="Times New Roman" w:hint="eastAsia"/>
          <w:szCs w:val="21"/>
        </w:rPr>
        <w:t>データ</w:t>
      </w:r>
      <w:r w:rsidRPr="00142897">
        <w:rPr>
          <w:rFonts w:ascii="Times New Roman" w:eastAsia="ＭＳ 明朝" w:hAnsi="Times New Roman" w:cs="Times New Roman"/>
          <w:szCs w:val="21"/>
        </w:rPr>
        <w:t>モニタリング</w:t>
      </w:r>
    </w:p>
    <w:p w14:paraId="254AFE9F" w14:textId="77777777" w:rsidR="00EB0ED5" w:rsidRPr="00142897" w:rsidRDefault="00EB0ED5" w:rsidP="00EB0ED5">
      <w:pPr>
        <w:pStyle w:val="ac"/>
        <w:numPr>
          <w:ilvl w:val="0"/>
          <w:numId w:val="3"/>
        </w:numPr>
        <w:spacing w:line="240" w:lineRule="auto"/>
        <w:ind w:leftChars="0" w:left="851"/>
        <w:contextualSpacing/>
        <w:rPr>
          <w:rFonts w:ascii="Times New Roman" w:eastAsia="ＭＳ 明朝" w:hAnsi="Times New Roman" w:cs="Times New Roman"/>
          <w:szCs w:val="21"/>
        </w:rPr>
      </w:pPr>
      <w:r w:rsidRPr="00142897">
        <w:rPr>
          <w:rFonts w:ascii="Times New Roman" w:eastAsia="ＭＳ 明朝" w:hAnsi="Times New Roman" w:cs="Times New Roman"/>
          <w:szCs w:val="21"/>
        </w:rPr>
        <w:t>データレビュー</w:t>
      </w:r>
    </w:p>
    <w:p w14:paraId="4916E344" w14:textId="77777777" w:rsidR="00EB0ED5" w:rsidRPr="00142897" w:rsidRDefault="00EB0ED5" w:rsidP="00EB0ED5">
      <w:pPr>
        <w:pStyle w:val="ac"/>
        <w:numPr>
          <w:ilvl w:val="0"/>
          <w:numId w:val="3"/>
        </w:numPr>
        <w:spacing w:line="240" w:lineRule="auto"/>
        <w:ind w:leftChars="0" w:left="851"/>
        <w:contextualSpacing/>
        <w:rPr>
          <w:rFonts w:ascii="Times New Roman" w:eastAsia="ＭＳ 明朝" w:hAnsi="Times New Roman" w:cs="Times New Roman"/>
          <w:szCs w:val="21"/>
        </w:rPr>
      </w:pPr>
      <w:r w:rsidRPr="00142897">
        <w:rPr>
          <w:rFonts w:ascii="Times New Roman" w:eastAsia="ＭＳ 明朝" w:hAnsi="Times New Roman" w:cs="Times New Roman"/>
          <w:szCs w:val="21"/>
        </w:rPr>
        <w:t>重篤有害事象</w:t>
      </w:r>
      <w:r>
        <w:rPr>
          <w:rFonts w:ascii="Times New Roman" w:eastAsia="ＭＳ 明朝" w:hAnsi="Times New Roman" w:cs="Times New Roman" w:hint="eastAsia"/>
          <w:szCs w:val="21"/>
        </w:rPr>
        <w:t>データと</w:t>
      </w:r>
      <w:r w:rsidRPr="00142897">
        <w:rPr>
          <w:rFonts w:ascii="Times New Roman" w:eastAsia="ＭＳ 明朝" w:hAnsi="Times New Roman" w:cs="Times New Roman"/>
          <w:szCs w:val="21"/>
        </w:rPr>
        <w:t>報告</w:t>
      </w:r>
      <w:r>
        <w:rPr>
          <w:rFonts w:ascii="Times New Roman" w:eastAsia="ＭＳ 明朝" w:hAnsi="Times New Roman" w:cs="Times New Roman" w:hint="eastAsia"/>
          <w:szCs w:val="21"/>
        </w:rPr>
        <w:t>書</w:t>
      </w:r>
      <w:r w:rsidRPr="00142897">
        <w:rPr>
          <w:rFonts w:ascii="Times New Roman" w:eastAsia="ＭＳ 明朝" w:hAnsi="Times New Roman" w:cs="Times New Roman"/>
          <w:szCs w:val="21"/>
        </w:rPr>
        <w:t>の整合性確認</w:t>
      </w:r>
    </w:p>
    <w:p w14:paraId="0E1988D0" w14:textId="77777777" w:rsidR="00EB0ED5" w:rsidRDefault="00EB0ED5" w:rsidP="00EB0ED5">
      <w:pPr>
        <w:pStyle w:val="ac"/>
        <w:numPr>
          <w:ilvl w:val="0"/>
          <w:numId w:val="3"/>
        </w:numPr>
        <w:spacing w:line="240" w:lineRule="auto"/>
        <w:ind w:leftChars="0" w:left="851"/>
        <w:contextualSpacing/>
        <w:rPr>
          <w:rFonts w:ascii="Times New Roman" w:eastAsia="ＭＳ 明朝" w:hAnsi="Times New Roman" w:cs="Times New Roman"/>
          <w:szCs w:val="21"/>
        </w:rPr>
      </w:pPr>
      <w:r w:rsidRPr="00142897">
        <w:rPr>
          <w:rFonts w:ascii="Times New Roman" w:eastAsia="ＭＳ 明朝" w:hAnsi="Times New Roman" w:cs="Times New Roman"/>
          <w:szCs w:val="21"/>
        </w:rPr>
        <w:t>コーディング</w:t>
      </w:r>
    </w:p>
    <w:p w14:paraId="04A256A1" w14:textId="77777777" w:rsidR="00EB0ED5" w:rsidRPr="008C7B69" w:rsidRDefault="00EB0ED5" w:rsidP="00EB0ED5">
      <w:pPr>
        <w:pStyle w:val="ac"/>
        <w:numPr>
          <w:ilvl w:val="0"/>
          <w:numId w:val="3"/>
        </w:numPr>
        <w:spacing w:line="240" w:lineRule="auto"/>
        <w:ind w:leftChars="0" w:left="851"/>
        <w:contextualSpacing/>
        <w:rPr>
          <w:rFonts w:ascii="Times New Roman" w:eastAsia="ＭＳ 明朝" w:hAnsi="Times New Roman" w:cs="Times New Roman"/>
          <w:szCs w:val="21"/>
        </w:rPr>
      </w:pPr>
      <w:r>
        <w:rPr>
          <w:rFonts w:ascii="Times New Roman" w:eastAsia="ＭＳ 明朝" w:hAnsi="Times New Roman" w:cs="Times New Roman" w:hint="eastAsia"/>
          <w:szCs w:val="21"/>
        </w:rPr>
        <w:t>治験責任医師による電子署名</w:t>
      </w:r>
    </w:p>
    <w:p w14:paraId="62E20167" w14:textId="77777777" w:rsidR="00EB0ED5" w:rsidRPr="00142897" w:rsidRDefault="00EB0ED5" w:rsidP="00EB0ED5">
      <w:pPr>
        <w:pStyle w:val="ac"/>
        <w:numPr>
          <w:ilvl w:val="0"/>
          <w:numId w:val="3"/>
        </w:numPr>
        <w:spacing w:line="240" w:lineRule="auto"/>
        <w:ind w:leftChars="0" w:left="851"/>
        <w:contextualSpacing/>
        <w:rPr>
          <w:rFonts w:ascii="Times New Roman" w:eastAsia="ＭＳ 明朝" w:hAnsi="Times New Roman" w:cs="Times New Roman"/>
          <w:szCs w:val="21"/>
        </w:rPr>
      </w:pPr>
      <w:r w:rsidRPr="00142897">
        <w:rPr>
          <w:rFonts w:ascii="Times New Roman" w:eastAsia="ＭＳ 明朝" w:hAnsi="Times New Roman" w:cs="Times New Roman"/>
          <w:szCs w:val="21"/>
        </w:rPr>
        <w:t>独立データモニタリング委員会の対応</w:t>
      </w:r>
    </w:p>
    <w:p w14:paraId="135CBEFD" w14:textId="583F2BDA" w:rsidR="00EB0ED5" w:rsidRPr="00142897" w:rsidRDefault="00EB0ED5" w:rsidP="00EB0ED5">
      <w:pPr>
        <w:pStyle w:val="ac"/>
        <w:numPr>
          <w:ilvl w:val="0"/>
          <w:numId w:val="3"/>
        </w:numPr>
        <w:spacing w:line="240" w:lineRule="auto"/>
        <w:ind w:leftChars="0" w:left="851"/>
        <w:contextualSpacing/>
        <w:rPr>
          <w:rFonts w:ascii="Times New Roman" w:eastAsia="ＭＳ 明朝" w:hAnsi="Times New Roman" w:cs="Times New Roman"/>
          <w:szCs w:val="21"/>
        </w:rPr>
      </w:pPr>
      <w:r w:rsidRPr="00142897">
        <w:rPr>
          <w:rFonts w:ascii="Times New Roman" w:eastAsia="ＭＳ 明朝" w:hAnsi="Times New Roman" w:cs="Times New Roman"/>
          <w:szCs w:val="21"/>
        </w:rPr>
        <w:t>症例及びデータ</w:t>
      </w:r>
      <w:r>
        <w:rPr>
          <w:rFonts w:ascii="Times New Roman" w:eastAsia="ＭＳ 明朝" w:hAnsi="Times New Roman" w:cs="Times New Roman" w:hint="eastAsia"/>
          <w:szCs w:val="21"/>
        </w:rPr>
        <w:t>の</w:t>
      </w:r>
      <w:r w:rsidRPr="00142897">
        <w:rPr>
          <w:rFonts w:ascii="Times New Roman" w:eastAsia="ＭＳ 明朝" w:hAnsi="Times New Roman" w:cs="Times New Roman"/>
          <w:szCs w:val="21"/>
        </w:rPr>
        <w:t>取扱いの</w:t>
      </w:r>
      <w:r>
        <w:rPr>
          <w:rFonts w:ascii="Times New Roman" w:eastAsia="ＭＳ 明朝" w:hAnsi="Times New Roman" w:cs="Times New Roman" w:hint="eastAsia"/>
          <w:szCs w:val="21"/>
        </w:rPr>
        <w:t>検討</w:t>
      </w:r>
    </w:p>
    <w:p w14:paraId="681798F8" w14:textId="77777777" w:rsidR="00EB0ED5" w:rsidRPr="00142897" w:rsidRDefault="00EB0ED5" w:rsidP="00EB0ED5">
      <w:pPr>
        <w:pStyle w:val="ac"/>
        <w:numPr>
          <w:ilvl w:val="0"/>
          <w:numId w:val="3"/>
        </w:numPr>
        <w:spacing w:line="240" w:lineRule="auto"/>
        <w:ind w:leftChars="0" w:left="851"/>
        <w:contextualSpacing/>
        <w:rPr>
          <w:rFonts w:ascii="Times New Roman" w:eastAsia="ＭＳ 明朝" w:hAnsi="Times New Roman" w:cs="Times New Roman"/>
          <w:szCs w:val="21"/>
        </w:rPr>
      </w:pPr>
      <w:r w:rsidRPr="00142897">
        <w:rPr>
          <w:rFonts w:ascii="Times New Roman" w:eastAsia="ＭＳ 明朝" w:hAnsi="Times New Roman" w:cs="Times New Roman"/>
          <w:szCs w:val="21"/>
        </w:rPr>
        <w:t>データベース固定</w:t>
      </w:r>
    </w:p>
    <w:p w14:paraId="6C54509C" w14:textId="77777777" w:rsidR="00EB0ED5" w:rsidRPr="00142897" w:rsidRDefault="00EB0ED5" w:rsidP="00EB0ED5">
      <w:pPr>
        <w:pStyle w:val="ac"/>
        <w:numPr>
          <w:ilvl w:val="0"/>
          <w:numId w:val="3"/>
        </w:numPr>
        <w:spacing w:line="240" w:lineRule="auto"/>
        <w:ind w:leftChars="0" w:left="851"/>
        <w:contextualSpacing/>
        <w:rPr>
          <w:rFonts w:ascii="Times New Roman" w:eastAsia="ＭＳ 明朝" w:hAnsi="Times New Roman" w:cs="Times New Roman"/>
          <w:szCs w:val="21"/>
        </w:rPr>
      </w:pPr>
      <w:r w:rsidRPr="00142897">
        <w:rPr>
          <w:rFonts w:ascii="Times New Roman" w:eastAsia="ＭＳ 明朝" w:hAnsi="Times New Roman" w:cs="Times New Roman"/>
          <w:szCs w:val="21"/>
        </w:rPr>
        <w:t>キーオープン</w:t>
      </w:r>
    </w:p>
    <w:p w14:paraId="79A56DCD" w14:textId="77777777" w:rsidR="00EB0ED5" w:rsidRPr="00142897" w:rsidRDefault="00EB0ED5" w:rsidP="00EB0ED5">
      <w:pPr>
        <w:pStyle w:val="ac"/>
        <w:numPr>
          <w:ilvl w:val="0"/>
          <w:numId w:val="3"/>
        </w:numPr>
        <w:spacing w:line="240" w:lineRule="auto"/>
        <w:ind w:leftChars="0" w:left="851"/>
        <w:contextualSpacing/>
        <w:rPr>
          <w:rFonts w:ascii="Times New Roman" w:eastAsia="ＭＳ 明朝" w:hAnsi="Times New Roman" w:cs="Times New Roman"/>
          <w:szCs w:val="21"/>
        </w:rPr>
      </w:pPr>
      <w:r>
        <w:rPr>
          <w:rFonts w:ascii="Times New Roman" w:eastAsia="ＭＳ 明朝" w:hAnsi="Times New Roman" w:cs="Times New Roman" w:hint="eastAsia"/>
          <w:szCs w:val="21"/>
        </w:rPr>
        <w:t>統計解析責任者等への</w:t>
      </w:r>
      <w:r w:rsidRPr="00142897">
        <w:rPr>
          <w:rFonts w:ascii="Times New Roman" w:eastAsia="ＭＳ 明朝" w:hAnsi="Times New Roman" w:cs="Times New Roman"/>
          <w:szCs w:val="21"/>
        </w:rPr>
        <w:t>データ移管</w:t>
      </w:r>
    </w:p>
    <w:p w14:paraId="5A72387F" w14:textId="77777777" w:rsidR="00EB0ED5" w:rsidRPr="00142897" w:rsidRDefault="00EB0ED5" w:rsidP="00EB0ED5">
      <w:pPr>
        <w:pStyle w:val="ac"/>
        <w:numPr>
          <w:ilvl w:val="0"/>
          <w:numId w:val="3"/>
        </w:numPr>
        <w:spacing w:line="240" w:lineRule="auto"/>
        <w:ind w:leftChars="0" w:left="851"/>
        <w:contextualSpacing/>
        <w:rPr>
          <w:rFonts w:ascii="Times New Roman" w:eastAsia="ＭＳ 明朝" w:hAnsi="Times New Roman" w:cs="Times New Roman"/>
          <w:szCs w:val="21"/>
        </w:rPr>
      </w:pPr>
      <w:r w:rsidRPr="00142897">
        <w:rPr>
          <w:rFonts w:ascii="Times New Roman" w:eastAsia="ＭＳ 明朝" w:hAnsi="Times New Roman" w:cs="Times New Roman"/>
          <w:szCs w:val="21"/>
        </w:rPr>
        <w:t>EDC</w:t>
      </w:r>
      <w:r w:rsidRPr="00142897">
        <w:rPr>
          <w:rFonts w:ascii="Times New Roman" w:eastAsia="ＭＳ 明朝" w:hAnsi="Times New Roman" w:cs="Times New Roman"/>
          <w:szCs w:val="21"/>
        </w:rPr>
        <w:t>システムの</w:t>
      </w:r>
      <w:r>
        <w:rPr>
          <w:rFonts w:ascii="Times New Roman" w:eastAsia="ＭＳ 明朝" w:hAnsi="Times New Roman" w:cs="Times New Roman" w:hint="eastAsia"/>
          <w:szCs w:val="21"/>
        </w:rPr>
        <w:t>廃棄</w:t>
      </w:r>
    </w:p>
    <w:p w14:paraId="6AEE570C" w14:textId="77777777" w:rsidR="00EB0ED5" w:rsidRPr="00142897" w:rsidRDefault="00EB0ED5" w:rsidP="00EB0ED5">
      <w:pPr>
        <w:pStyle w:val="ac"/>
        <w:numPr>
          <w:ilvl w:val="0"/>
          <w:numId w:val="3"/>
        </w:numPr>
        <w:spacing w:line="240" w:lineRule="auto"/>
        <w:ind w:leftChars="0" w:left="851"/>
        <w:contextualSpacing/>
        <w:rPr>
          <w:rFonts w:ascii="Times New Roman" w:eastAsia="ＭＳ 明朝" w:hAnsi="Times New Roman" w:cs="Times New Roman"/>
          <w:szCs w:val="21"/>
        </w:rPr>
      </w:pPr>
      <w:r w:rsidRPr="00142897">
        <w:rPr>
          <w:rFonts w:ascii="Times New Roman" w:eastAsia="ＭＳ 明朝" w:hAnsi="Times New Roman" w:cs="Times New Roman"/>
          <w:szCs w:val="21"/>
        </w:rPr>
        <w:lastRenderedPageBreak/>
        <w:t>データマネジメント報告書の作成</w:t>
      </w:r>
    </w:p>
    <w:p w14:paraId="548E4B50" w14:textId="77777777" w:rsidR="00EB0ED5" w:rsidRDefault="00EB0ED5" w:rsidP="00EB0ED5">
      <w:pPr>
        <w:pStyle w:val="ac"/>
        <w:numPr>
          <w:ilvl w:val="0"/>
          <w:numId w:val="3"/>
        </w:numPr>
        <w:spacing w:line="240" w:lineRule="auto"/>
        <w:ind w:leftChars="0" w:left="851"/>
        <w:contextualSpacing/>
        <w:rPr>
          <w:rFonts w:ascii="Times New Roman" w:eastAsia="ＭＳ 明朝" w:hAnsi="Times New Roman" w:cs="Times New Roman"/>
          <w:szCs w:val="21"/>
        </w:rPr>
      </w:pPr>
      <w:r w:rsidRPr="00142897">
        <w:rPr>
          <w:rFonts w:ascii="Times New Roman" w:eastAsia="ＭＳ 明朝" w:hAnsi="Times New Roman" w:cs="Times New Roman"/>
          <w:szCs w:val="21"/>
        </w:rPr>
        <w:t>資料の保管</w:t>
      </w:r>
      <w:bookmarkEnd w:id="1"/>
      <w:r>
        <w:rPr>
          <w:rFonts w:ascii="Times New Roman" w:eastAsia="ＭＳ 明朝" w:hAnsi="Times New Roman" w:cs="Times New Roman" w:hint="eastAsia"/>
          <w:szCs w:val="21"/>
        </w:rPr>
        <w:t>と廃棄</w:t>
      </w:r>
    </w:p>
    <w:p w14:paraId="71EC21E3" w14:textId="77777777" w:rsidR="00EB0ED5" w:rsidRDefault="00EB0ED5" w:rsidP="00EB0ED5">
      <w:pPr>
        <w:spacing w:line="240" w:lineRule="auto"/>
        <w:jc w:val="left"/>
        <w:rPr>
          <w:rFonts w:ascii="Times New Roman" w:eastAsia="ＭＳ 明朝" w:hAnsi="Times New Roman" w:cs="Times New Roman"/>
          <w:bCs/>
          <w:szCs w:val="21"/>
        </w:rPr>
      </w:pPr>
    </w:p>
    <w:p w14:paraId="0ADCFBE7" w14:textId="77777777" w:rsidR="00EB0ED5" w:rsidRPr="008B3D2D" w:rsidRDefault="00EB0ED5" w:rsidP="00EB0ED5">
      <w:pPr>
        <w:pStyle w:val="1"/>
        <w:numPr>
          <w:ilvl w:val="0"/>
          <w:numId w:val="2"/>
        </w:numPr>
        <w:rPr>
          <w:sz w:val="24"/>
          <w:szCs w:val="24"/>
        </w:rPr>
      </w:pPr>
      <w:r w:rsidRPr="008B3D2D">
        <w:rPr>
          <w:rFonts w:hint="eastAsia"/>
          <w:sz w:val="24"/>
          <w:szCs w:val="24"/>
        </w:rPr>
        <w:t>手順</w:t>
      </w:r>
    </w:p>
    <w:p w14:paraId="5AB878E6" w14:textId="77777777" w:rsidR="00EB0ED5" w:rsidRPr="005F10F0" w:rsidRDefault="00EB0ED5" w:rsidP="00EB0ED5">
      <w:pPr>
        <w:pStyle w:val="1"/>
      </w:pPr>
      <w:r w:rsidRPr="00142897">
        <w:t>業務担当者</w:t>
      </w:r>
      <w:r>
        <w:rPr>
          <w:rFonts w:hint="eastAsia"/>
        </w:rPr>
        <w:t>と業務分担の決定</w:t>
      </w:r>
    </w:p>
    <w:p w14:paraId="7203014B" w14:textId="77777777" w:rsidR="00EB0ED5" w:rsidRDefault="00EB0ED5" w:rsidP="00EB0ED5">
      <w:pPr>
        <w:spacing w:line="240" w:lineRule="auto"/>
        <w:ind w:firstLineChars="100" w:firstLine="210"/>
        <w:jc w:val="left"/>
        <w:rPr>
          <w:rFonts w:ascii="Times New Roman" w:eastAsia="ＭＳ 明朝" w:hAnsi="Times New Roman" w:cs="Times New Roman"/>
          <w:szCs w:val="21"/>
        </w:rPr>
      </w:pPr>
      <w:r>
        <w:rPr>
          <w:rFonts w:ascii="Times New Roman" w:eastAsia="ＭＳ 明朝" w:hAnsi="Times New Roman" w:cs="Times New Roman" w:hint="eastAsia"/>
          <w:szCs w:val="21"/>
        </w:rPr>
        <w:t>CDM</w:t>
      </w:r>
      <w:r>
        <w:rPr>
          <w:rFonts w:ascii="Times New Roman" w:eastAsia="ＭＳ 明朝" w:hAnsi="Times New Roman" w:cs="Times New Roman" w:hint="eastAsia"/>
          <w:szCs w:val="21"/>
        </w:rPr>
        <w:t>責任者及び</w:t>
      </w:r>
      <w:r>
        <w:rPr>
          <w:rFonts w:ascii="Times New Roman" w:eastAsia="ＭＳ 明朝" w:hAnsi="Times New Roman" w:cs="Times New Roman" w:hint="eastAsia"/>
          <w:szCs w:val="21"/>
        </w:rPr>
        <w:t>CDM</w:t>
      </w:r>
      <w:r>
        <w:rPr>
          <w:rFonts w:ascii="Times New Roman" w:eastAsia="ＭＳ 明朝" w:hAnsi="Times New Roman" w:cs="Times New Roman" w:hint="eastAsia"/>
          <w:szCs w:val="21"/>
        </w:rPr>
        <w:t>担当者は、自ら治験を実施する者や、システム（ベンダー）担当者、モニター、統計解析責任者、割付担当者、安全性情報管理担当者、実施医療機関のエンドユーザー（治験責任医師、治験分担医師又は治験協力者）等の治験関係者と協議し、業務担当者と業務分担を決定する。</w:t>
      </w:r>
    </w:p>
    <w:p w14:paraId="7855901B" w14:textId="77777777" w:rsidR="00EB0ED5" w:rsidRPr="00142897" w:rsidRDefault="00EB0ED5" w:rsidP="00EB0ED5">
      <w:pPr>
        <w:spacing w:line="240" w:lineRule="auto"/>
        <w:ind w:firstLineChars="100" w:firstLine="210"/>
        <w:rPr>
          <w:rFonts w:ascii="Times New Roman" w:eastAsia="ＭＳ 明朝" w:hAnsi="Times New Roman" w:cs="Times New Roman"/>
          <w:szCs w:val="21"/>
        </w:rPr>
      </w:pPr>
      <w:r>
        <w:rPr>
          <w:rFonts w:ascii="Times New Roman" w:eastAsia="ＭＳ 明朝" w:hAnsi="Times New Roman" w:cs="Times New Roman" w:hint="eastAsia"/>
          <w:szCs w:val="21"/>
        </w:rPr>
        <w:t>また、</w:t>
      </w:r>
      <w:r w:rsidRPr="00142897">
        <w:rPr>
          <w:rFonts w:ascii="Times New Roman" w:eastAsia="ＭＳ 明朝" w:hAnsi="Times New Roman" w:cs="Times New Roman"/>
          <w:szCs w:val="21"/>
        </w:rPr>
        <w:t>CDM</w:t>
      </w:r>
      <w:r w:rsidRPr="00142897">
        <w:rPr>
          <w:rFonts w:ascii="Times New Roman" w:eastAsia="ＭＳ 明朝" w:hAnsi="Times New Roman" w:cs="Times New Roman"/>
          <w:szCs w:val="21"/>
        </w:rPr>
        <w:t>責任者</w:t>
      </w:r>
      <w:r>
        <w:rPr>
          <w:rFonts w:ascii="Times New Roman" w:eastAsia="ＭＳ 明朝" w:hAnsi="Times New Roman" w:cs="Times New Roman" w:hint="eastAsia"/>
          <w:szCs w:val="21"/>
        </w:rPr>
        <w:t>及び</w:t>
      </w:r>
      <w:r w:rsidRPr="00142897">
        <w:rPr>
          <w:rFonts w:ascii="Times New Roman" w:eastAsia="ＭＳ 明朝" w:hAnsi="Times New Roman" w:cs="Times New Roman"/>
          <w:szCs w:val="21"/>
        </w:rPr>
        <w:t>CDM</w:t>
      </w:r>
      <w:r w:rsidRPr="00142897">
        <w:rPr>
          <w:rFonts w:ascii="Times New Roman" w:eastAsia="ＭＳ 明朝" w:hAnsi="Times New Roman" w:cs="Times New Roman"/>
          <w:szCs w:val="21"/>
        </w:rPr>
        <w:t>担当者は、</w:t>
      </w:r>
      <w:r w:rsidRPr="00142897">
        <w:rPr>
          <w:rFonts w:ascii="Times New Roman" w:eastAsia="ＭＳ 明朝" w:hAnsi="Times New Roman" w:cs="Times New Roman"/>
          <w:szCs w:val="21"/>
        </w:rPr>
        <w:t>CDM</w:t>
      </w:r>
      <w:r w:rsidRPr="00142897">
        <w:rPr>
          <w:rFonts w:ascii="Times New Roman" w:eastAsia="ＭＳ 明朝" w:hAnsi="Times New Roman" w:cs="Times New Roman"/>
          <w:szCs w:val="21"/>
        </w:rPr>
        <w:t>業務内容及び役割分担を、</w:t>
      </w:r>
      <w:r w:rsidRPr="00142897">
        <w:rPr>
          <w:rFonts w:ascii="Times New Roman" w:eastAsia="ＭＳ 明朝" w:hAnsi="Times New Roman" w:cs="Times New Roman"/>
          <w:szCs w:val="21"/>
        </w:rPr>
        <w:t>DMP</w:t>
      </w:r>
      <w:r w:rsidRPr="00142897">
        <w:rPr>
          <w:rFonts w:ascii="Times New Roman" w:eastAsia="ＭＳ 明朝" w:hAnsi="Times New Roman" w:cs="Times New Roman"/>
          <w:szCs w:val="21"/>
        </w:rPr>
        <w:t>に記載する。</w:t>
      </w:r>
    </w:p>
    <w:p w14:paraId="05865160" w14:textId="77777777" w:rsidR="00EB0ED5" w:rsidRPr="005F10F0" w:rsidRDefault="00EB0ED5" w:rsidP="00EB0ED5">
      <w:pPr>
        <w:spacing w:line="240" w:lineRule="auto"/>
        <w:ind w:left="6"/>
        <w:contextualSpacing/>
        <w:rPr>
          <w:rFonts w:ascii="Times New Roman" w:eastAsia="ＭＳ 明朝" w:hAnsi="Times New Roman" w:cs="Times New Roman"/>
          <w:szCs w:val="21"/>
        </w:rPr>
      </w:pPr>
    </w:p>
    <w:p w14:paraId="0CEC8334" w14:textId="77777777" w:rsidR="00EB0ED5" w:rsidRPr="005F10F0" w:rsidRDefault="00EB0ED5" w:rsidP="00EB0ED5">
      <w:pPr>
        <w:pStyle w:val="1"/>
      </w:pPr>
      <w:r>
        <w:rPr>
          <w:rFonts w:hint="eastAsia"/>
        </w:rPr>
        <w:t>DMP</w:t>
      </w:r>
      <w:r>
        <w:rPr>
          <w:rFonts w:hint="eastAsia"/>
        </w:rPr>
        <w:t>の作成・改訂</w:t>
      </w:r>
    </w:p>
    <w:p w14:paraId="687225A0" w14:textId="77777777" w:rsidR="00EB0ED5" w:rsidRDefault="00EB0ED5" w:rsidP="00EB0ED5">
      <w:pPr>
        <w:spacing w:line="240" w:lineRule="auto"/>
        <w:ind w:firstLineChars="100" w:firstLine="210"/>
        <w:jc w:val="left"/>
        <w:rPr>
          <w:rFonts w:ascii="Times New Roman" w:eastAsia="ＭＳ 明朝" w:hAnsi="Times New Roman" w:cs="Times New Roman"/>
        </w:rPr>
      </w:pPr>
      <w:r w:rsidRPr="00142897">
        <w:rPr>
          <w:rFonts w:ascii="Times New Roman" w:eastAsia="ＭＳ 明朝" w:hAnsi="Times New Roman" w:cs="Times New Roman"/>
          <w:szCs w:val="21"/>
        </w:rPr>
        <w:t>CDM</w:t>
      </w:r>
      <w:r w:rsidRPr="00142897">
        <w:rPr>
          <w:rFonts w:ascii="Times New Roman" w:eastAsia="ＭＳ 明朝" w:hAnsi="Times New Roman" w:cs="Times New Roman"/>
          <w:szCs w:val="21"/>
        </w:rPr>
        <w:t>責任者</w:t>
      </w:r>
      <w:r>
        <w:rPr>
          <w:rFonts w:ascii="Times New Roman" w:eastAsia="ＭＳ 明朝" w:hAnsi="Times New Roman" w:cs="Times New Roman" w:hint="eastAsia"/>
          <w:szCs w:val="21"/>
        </w:rPr>
        <w:t>又は</w:t>
      </w:r>
      <w:r w:rsidRPr="00142897">
        <w:rPr>
          <w:rFonts w:ascii="Times New Roman" w:eastAsia="ＭＳ 明朝" w:hAnsi="Times New Roman" w:cs="Times New Roman"/>
          <w:szCs w:val="21"/>
        </w:rPr>
        <w:t>CDM</w:t>
      </w:r>
      <w:r w:rsidRPr="00142897">
        <w:rPr>
          <w:rFonts w:ascii="Times New Roman" w:eastAsia="ＭＳ 明朝" w:hAnsi="Times New Roman" w:cs="Times New Roman"/>
          <w:szCs w:val="21"/>
        </w:rPr>
        <w:t>担当者は、治験実施計画書等</w:t>
      </w:r>
      <w:r w:rsidRPr="00142897">
        <w:rPr>
          <w:rFonts w:ascii="Times New Roman" w:eastAsia="ＭＳ 明朝" w:hAnsi="Times New Roman" w:cs="Times New Roman"/>
        </w:rPr>
        <w:t>の治験関連資料の作成と並行して、</w:t>
      </w:r>
      <w:r w:rsidRPr="00142897">
        <w:rPr>
          <w:rFonts w:ascii="Times New Roman" w:eastAsia="ＭＳ 明朝" w:hAnsi="Times New Roman" w:cs="Times New Roman"/>
        </w:rPr>
        <w:t>DMP</w:t>
      </w:r>
      <w:r w:rsidRPr="00142897">
        <w:rPr>
          <w:rFonts w:ascii="Times New Roman" w:eastAsia="ＭＳ 明朝" w:hAnsi="Times New Roman" w:cs="Times New Roman"/>
        </w:rPr>
        <w:t>の作成を開始する。</w:t>
      </w:r>
    </w:p>
    <w:p w14:paraId="7E1A4CC1" w14:textId="77777777" w:rsidR="00EB0ED5" w:rsidRPr="00142897" w:rsidRDefault="00EB0ED5" w:rsidP="00EB0ED5">
      <w:pPr>
        <w:spacing w:line="240" w:lineRule="auto"/>
        <w:ind w:firstLineChars="100" w:firstLine="210"/>
        <w:jc w:val="left"/>
        <w:rPr>
          <w:rFonts w:ascii="Times New Roman" w:eastAsia="ＭＳ 明朝" w:hAnsi="Times New Roman" w:cs="Times New Roman"/>
        </w:rPr>
      </w:pPr>
      <w:r>
        <w:rPr>
          <w:rFonts w:ascii="Times New Roman" w:eastAsia="ＭＳ 明朝" w:hAnsi="Times New Roman" w:cs="Times New Roman" w:hint="eastAsia"/>
        </w:rPr>
        <w:t>また、</w:t>
      </w:r>
      <w:r>
        <w:rPr>
          <w:rFonts w:ascii="Times New Roman" w:eastAsia="ＭＳ 明朝" w:hAnsi="Times New Roman" w:cs="Times New Roman" w:hint="eastAsia"/>
        </w:rPr>
        <w:t>CDM</w:t>
      </w:r>
      <w:r>
        <w:rPr>
          <w:rFonts w:ascii="Times New Roman" w:eastAsia="ＭＳ 明朝" w:hAnsi="Times New Roman" w:cs="Times New Roman" w:hint="eastAsia"/>
        </w:rPr>
        <w:t>責任者は、</w:t>
      </w:r>
      <w:r w:rsidRPr="00142897">
        <w:rPr>
          <w:rFonts w:ascii="Times New Roman" w:eastAsia="ＭＳ 明朝" w:hAnsi="Times New Roman" w:cs="Times New Roman"/>
        </w:rPr>
        <w:t>治験実施計画書等の治験関連資料の作成完了を目途に</w:t>
      </w:r>
      <w:r w:rsidRPr="00142897">
        <w:rPr>
          <w:rFonts w:ascii="Times New Roman" w:eastAsia="ＭＳ 明朝" w:hAnsi="Times New Roman" w:cs="Times New Roman"/>
        </w:rPr>
        <w:t>DMP</w:t>
      </w:r>
      <w:r w:rsidRPr="00142897">
        <w:rPr>
          <w:rFonts w:ascii="Times New Roman" w:eastAsia="ＭＳ 明朝" w:hAnsi="Times New Roman" w:cs="Times New Roman"/>
        </w:rPr>
        <w:t>を確定し、</w:t>
      </w:r>
      <w:r w:rsidRPr="00142897">
        <w:rPr>
          <w:rFonts w:ascii="Times New Roman" w:eastAsia="ＭＳ 明朝" w:hAnsi="Times New Roman" w:cs="Times New Roman"/>
          <w:szCs w:val="21"/>
        </w:rPr>
        <w:t>自ら治験を実施する者の</w:t>
      </w:r>
      <w:r w:rsidRPr="00142897">
        <w:rPr>
          <w:rFonts w:ascii="Times New Roman" w:eastAsia="ＭＳ 明朝" w:hAnsi="Times New Roman" w:cs="Times New Roman"/>
        </w:rPr>
        <w:t>承認を受ける。</w:t>
      </w:r>
    </w:p>
    <w:p w14:paraId="51FF7BF4" w14:textId="77777777" w:rsidR="00EB0ED5" w:rsidRPr="00142897" w:rsidRDefault="00EB0ED5" w:rsidP="00EB0ED5">
      <w:pPr>
        <w:spacing w:line="240" w:lineRule="auto"/>
        <w:ind w:firstLineChars="100" w:firstLine="210"/>
        <w:jc w:val="left"/>
        <w:rPr>
          <w:rFonts w:ascii="Times New Roman" w:eastAsia="ＭＳ 明朝" w:hAnsi="Times New Roman" w:cs="Times New Roman"/>
        </w:rPr>
      </w:pPr>
      <w:r w:rsidRPr="00142897">
        <w:rPr>
          <w:rFonts w:ascii="Times New Roman" w:eastAsia="ＭＳ 明朝" w:hAnsi="Times New Roman" w:cs="Times New Roman"/>
        </w:rPr>
        <w:t>なお、</w:t>
      </w:r>
      <w:r w:rsidRPr="00142897">
        <w:rPr>
          <w:rFonts w:ascii="Times New Roman" w:eastAsia="ＭＳ 明朝" w:hAnsi="Times New Roman" w:cs="Times New Roman"/>
        </w:rPr>
        <w:t>DMP</w:t>
      </w:r>
      <w:r w:rsidRPr="00142897">
        <w:rPr>
          <w:rFonts w:ascii="Times New Roman" w:eastAsia="ＭＳ 明朝" w:hAnsi="Times New Roman" w:cs="Times New Roman"/>
        </w:rPr>
        <w:t>は、治験実施計画書の改訂、症例報告書（以下、「</w:t>
      </w:r>
      <w:r w:rsidRPr="00142897">
        <w:rPr>
          <w:rFonts w:ascii="Times New Roman" w:eastAsia="ＭＳ 明朝" w:hAnsi="Times New Roman" w:cs="Times New Roman"/>
        </w:rPr>
        <w:t>CRF</w:t>
      </w:r>
      <w:r w:rsidRPr="00142897">
        <w:rPr>
          <w:rFonts w:ascii="Times New Roman" w:eastAsia="ＭＳ 明朝" w:hAnsi="Times New Roman" w:cs="Times New Roman"/>
        </w:rPr>
        <w:t>」）の改訂等、</w:t>
      </w:r>
      <w:r w:rsidRPr="00142897">
        <w:rPr>
          <w:rFonts w:ascii="Times New Roman" w:eastAsia="ＭＳ 明朝" w:hAnsi="Times New Roman" w:cs="Times New Roman"/>
        </w:rPr>
        <w:t>CDM</w:t>
      </w:r>
      <w:r w:rsidRPr="00142897">
        <w:rPr>
          <w:rFonts w:ascii="Times New Roman" w:eastAsia="ＭＳ 明朝" w:hAnsi="Times New Roman" w:cs="Times New Roman"/>
        </w:rPr>
        <w:t>業務実施上の変更が発生した場合に、それぞれの記載内容を見直し、必要に応じて改訂・承認される。</w:t>
      </w:r>
    </w:p>
    <w:p w14:paraId="51431296" w14:textId="77777777" w:rsidR="00EB0ED5" w:rsidRPr="005F10F0" w:rsidRDefault="00EB0ED5" w:rsidP="00EB0ED5">
      <w:pPr>
        <w:spacing w:line="240" w:lineRule="auto"/>
        <w:ind w:left="6"/>
        <w:contextualSpacing/>
        <w:rPr>
          <w:rFonts w:ascii="Times New Roman" w:eastAsia="ＭＳ 明朝" w:hAnsi="Times New Roman" w:cs="Times New Roman"/>
          <w:szCs w:val="21"/>
        </w:rPr>
      </w:pPr>
    </w:p>
    <w:p w14:paraId="152CE142" w14:textId="77777777" w:rsidR="00EB0ED5" w:rsidRPr="005F10F0" w:rsidRDefault="00EB0ED5" w:rsidP="00EB0ED5">
      <w:pPr>
        <w:pStyle w:val="1"/>
      </w:pPr>
      <w:r>
        <w:rPr>
          <w:rFonts w:hint="eastAsia"/>
        </w:rPr>
        <w:t>データの</w:t>
      </w:r>
      <w:r w:rsidRPr="00142897">
        <w:t>完全性のための品質マネジメントとリスクの特定</w:t>
      </w:r>
    </w:p>
    <w:p w14:paraId="75CA4F81" w14:textId="77777777" w:rsidR="00EB0ED5" w:rsidRPr="005C73FF" w:rsidRDefault="00EB0ED5" w:rsidP="00EB0ED5">
      <w:pPr>
        <w:spacing w:line="240" w:lineRule="auto"/>
        <w:ind w:firstLineChars="100" w:firstLine="210"/>
        <w:jc w:val="left"/>
        <w:rPr>
          <w:rFonts w:ascii="Times New Roman" w:eastAsia="ＭＳ 明朝" w:hAnsi="Times New Roman" w:cs="Times New Roman"/>
        </w:rPr>
      </w:pPr>
      <w:r w:rsidRPr="00142897">
        <w:rPr>
          <w:rFonts w:ascii="Times New Roman" w:eastAsia="ＭＳ 明朝" w:hAnsi="Times New Roman" w:cs="Times New Roman"/>
          <w:szCs w:val="21"/>
        </w:rPr>
        <w:t>本治験</w:t>
      </w:r>
      <w:r>
        <w:rPr>
          <w:rFonts w:ascii="Times New Roman" w:eastAsia="ＭＳ 明朝" w:hAnsi="Times New Roman" w:cs="Times New Roman" w:hint="eastAsia"/>
          <w:szCs w:val="21"/>
        </w:rPr>
        <w:t>において</w:t>
      </w:r>
      <w:r w:rsidRPr="00142897">
        <w:rPr>
          <w:rFonts w:ascii="Times New Roman" w:eastAsia="ＭＳ 明朝" w:hAnsi="Times New Roman" w:cs="Times New Roman"/>
          <w:szCs w:val="21"/>
        </w:rPr>
        <w:t>、</w:t>
      </w:r>
      <w:r w:rsidRPr="00142897">
        <w:rPr>
          <w:rFonts w:ascii="Times New Roman" w:eastAsia="ＭＳ 明朝" w:hAnsi="Times New Roman" w:cs="Times New Roman"/>
          <w:szCs w:val="21"/>
        </w:rPr>
        <w:t>GCP</w:t>
      </w:r>
      <w:r w:rsidRPr="00142897">
        <w:rPr>
          <w:rFonts w:ascii="Times New Roman" w:eastAsia="ＭＳ 明朝" w:hAnsi="Times New Roman" w:cs="Times New Roman"/>
          <w:szCs w:val="21"/>
        </w:rPr>
        <w:t>省令の下に実施する医師主導試験であり、自ら治験を実施する者が主導し、他職種で協業しながら品質マネジメントシステムが構築される。品質マネジメント計画書と、リスク評価表</w:t>
      </w:r>
      <w:r w:rsidRPr="00142897">
        <w:rPr>
          <w:rFonts w:ascii="Times New Roman" w:eastAsia="ＭＳ 明朝" w:hAnsi="Times New Roman" w:cs="Times New Roman"/>
          <w:szCs w:val="21"/>
        </w:rPr>
        <w:t>/</w:t>
      </w:r>
      <w:r w:rsidRPr="00142897">
        <w:rPr>
          <w:rFonts w:ascii="Times New Roman" w:eastAsia="ＭＳ 明朝" w:hAnsi="Times New Roman" w:cs="Times New Roman"/>
          <w:szCs w:val="21"/>
        </w:rPr>
        <w:t>軽減策が作成される。本</w:t>
      </w:r>
      <w:r>
        <w:rPr>
          <w:rFonts w:ascii="Times New Roman" w:eastAsia="ＭＳ 明朝" w:hAnsi="Times New Roman" w:cs="Times New Roman" w:hint="eastAsia"/>
          <w:szCs w:val="21"/>
        </w:rPr>
        <w:t>治験</w:t>
      </w:r>
      <w:r w:rsidRPr="00142897">
        <w:rPr>
          <w:rFonts w:ascii="Times New Roman" w:eastAsia="ＭＳ 明朝" w:hAnsi="Times New Roman" w:cs="Times New Roman"/>
          <w:szCs w:val="21"/>
        </w:rPr>
        <w:t>のデータマネジメント工程は、これらの品質マネジメントとリスクの特定に基づいて、データの完全性を担保するために実施される。</w:t>
      </w:r>
    </w:p>
    <w:p w14:paraId="6D590058" w14:textId="77777777" w:rsidR="00EB0ED5" w:rsidRDefault="00EB0ED5" w:rsidP="00EB0ED5">
      <w:pPr>
        <w:spacing w:line="240" w:lineRule="auto"/>
        <w:ind w:firstLineChars="100" w:firstLine="210"/>
        <w:jc w:val="left"/>
        <w:rPr>
          <w:rFonts w:ascii="Times New Roman" w:eastAsia="ＭＳ 明朝" w:hAnsi="Times New Roman" w:cs="Times New Roman"/>
          <w:szCs w:val="21"/>
        </w:rPr>
      </w:pPr>
      <w:r w:rsidRPr="00142897">
        <w:rPr>
          <w:rFonts w:ascii="Times New Roman" w:eastAsia="ＭＳ 明朝" w:hAnsi="Times New Roman" w:cs="Times New Roman"/>
          <w:szCs w:val="21"/>
        </w:rPr>
        <w:t>CDM</w:t>
      </w:r>
      <w:r w:rsidRPr="00142897">
        <w:rPr>
          <w:rFonts w:ascii="Times New Roman" w:eastAsia="ＭＳ 明朝" w:hAnsi="Times New Roman" w:cs="Times New Roman"/>
          <w:szCs w:val="21"/>
        </w:rPr>
        <w:t>責任者</w:t>
      </w:r>
      <w:r>
        <w:rPr>
          <w:rFonts w:ascii="Times New Roman" w:eastAsia="ＭＳ 明朝" w:hAnsi="Times New Roman" w:cs="Times New Roman" w:hint="eastAsia"/>
          <w:szCs w:val="21"/>
        </w:rPr>
        <w:t>又は</w:t>
      </w:r>
      <w:r w:rsidRPr="00142897">
        <w:rPr>
          <w:rFonts w:ascii="Times New Roman" w:eastAsia="ＭＳ 明朝" w:hAnsi="Times New Roman" w:cs="Times New Roman"/>
          <w:szCs w:val="21"/>
        </w:rPr>
        <w:t>CDM</w:t>
      </w:r>
      <w:r w:rsidRPr="00142897">
        <w:rPr>
          <w:rFonts w:ascii="Times New Roman" w:eastAsia="ＭＳ 明朝" w:hAnsi="Times New Roman" w:cs="Times New Roman"/>
          <w:szCs w:val="21"/>
        </w:rPr>
        <w:t>担当者は、データの完全性を担保するための</w:t>
      </w:r>
      <w:r w:rsidRPr="00142897">
        <w:rPr>
          <w:rFonts w:ascii="Times New Roman" w:eastAsia="ＭＳ 明朝" w:hAnsi="Times New Roman" w:cs="Times New Roman"/>
          <w:szCs w:val="21"/>
        </w:rPr>
        <w:t>CDM</w:t>
      </w:r>
      <w:r w:rsidRPr="00142897">
        <w:rPr>
          <w:rFonts w:ascii="Times New Roman" w:eastAsia="ＭＳ 明朝" w:hAnsi="Times New Roman" w:cs="Times New Roman"/>
          <w:szCs w:val="21"/>
        </w:rPr>
        <w:t>の実施手順の概要を、治験関係者に示し、治験実施中に、本治験の品質マネジメントシステム、計画、</w:t>
      </w:r>
      <w:r>
        <w:rPr>
          <w:rFonts w:ascii="Times New Roman" w:eastAsia="ＭＳ 明朝" w:hAnsi="Times New Roman" w:cs="Times New Roman" w:hint="eastAsia"/>
          <w:szCs w:val="21"/>
        </w:rPr>
        <w:t>及び</w:t>
      </w:r>
      <w:r w:rsidRPr="00142897">
        <w:rPr>
          <w:rFonts w:ascii="Times New Roman" w:eastAsia="ＭＳ 明朝" w:hAnsi="Times New Roman" w:cs="Times New Roman"/>
          <w:szCs w:val="21"/>
        </w:rPr>
        <w:t>リスク評価とその軽減策が変更された場合には、関連する実施手順（中央データモニタリング計画書</w:t>
      </w:r>
      <w:r>
        <w:rPr>
          <w:rFonts w:ascii="Times New Roman" w:eastAsia="ＭＳ 明朝" w:hAnsi="Times New Roman" w:cs="Times New Roman" w:hint="eastAsia"/>
          <w:szCs w:val="21"/>
        </w:rPr>
        <w:t>を</w:t>
      </w:r>
      <w:r w:rsidRPr="00142897">
        <w:rPr>
          <w:rFonts w:ascii="Times New Roman" w:eastAsia="ＭＳ 明朝" w:hAnsi="Times New Roman" w:cs="Times New Roman"/>
          <w:szCs w:val="21"/>
        </w:rPr>
        <w:t>含む）の見直しを行い、必要に応じて変更する。</w:t>
      </w:r>
    </w:p>
    <w:p w14:paraId="0A6F332C" w14:textId="77777777" w:rsidR="00EB0ED5" w:rsidRPr="00142897" w:rsidRDefault="00EB0ED5" w:rsidP="00EB0ED5">
      <w:pPr>
        <w:spacing w:line="240" w:lineRule="auto"/>
        <w:jc w:val="left"/>
        <w:rPr>
          <w:rFonts w:ascii="Times New Roman" w:eastAsia="ＭＳ 明朝" w:hAnsi="Times New Roman" w:cs="Times New Roman"/>
          <w:szCs w:val="21"/>
        </w:rPr>
      </w:pPr>
    </w:p>
    <w:p w14:paraId="670AD48E" w14:textId="77777777" w:rsidR="00EB0ED5" w:rsidRPr="00142897" w:rsidRDefault="00EB0ED5" w:rsidP="00EB0ED5">
      <w:pPr>
        <w:pStyle w:val="1"/>
      </w:pPr>
      <w:r>
        <w:rPr>
          <w:rFonts w:hint="eastAsia"/>
        </w:rPr>
        <w:t>実施手順の策定</w:t>
      </w:r>
    </w:p>
    <w:p w14:paraId="258946EB" w14:textId="77777777" w:rsidR="00EB0ED5" w:rsidRDefault="00EB0ED5" w:rsidP="00EB0ED5">
      <w:pPr>
        <w:spacing w:line="240" w:lineRule="auto"/>
        <w:ind w:firstLineChars="100" w:firstLine="210"/>
        <w:rPr>
          <w:rFonts w:ascii="Times New Roman" w:eastAsia="ＭＳ 明朝" w:hAnsi="Times New Roman" w:cs="Times New Roman"/>
          <w:color w:val="000000"/>
          <w:szCs w:val="21"/>
        </w:rPr>
      </w:pPr>
      <w:r w:rsidRPr="00142897">
        <w:rPr>
          <w:rFonts w:ascii="Times New Roman" w:eastAsia="ＭＳ 明朝" w:hAnsi="Times New Roman" w:cs="Times New Roman"/>
          <w:szCs w:val="21"/>
        </w:rPr>
        <w:t>CDM</w:t>
      </w:r>
      <w:r w:rsidRPr="00142897">
        <w:rPr>
          <w:rFonts w:ascii="Times New Roman" w:eastAsia="ＭＳ 明朝" w:hAnsi="Times New Roman" w:cs="Times New Roman"/>
          <w:szCs w:val="21"/>
        </w:rPr>
        <w:t>責任者</w:t>
      </w:r>
      <w:r>
        <w:rPr>
          <w:rFonts w:ascii="Times New Roman" w:eastAsia="ＭＳ 明朝" w:hAnsi="Times New Roman" w:cs="Times New Roman" w:hint="eastAsia"/>
          <w:szCs w:val="21"/>
        </w:rPr>
        <w:t>又は</w:t>
      </w:r>
      <w:r w:rsidRPr="00142897">
        <w:rPr>
          <w:rFonts w:ascii="Times New Roman" w:eastAsia="ＭＳ 明朝" w:hAnsi="Times New Roman" w:cs="Times New Roman"/>
          <w:szCs w:val="21"/>
        </w:rPr>
        <w:t>CDM</w:t>
      </w:r>
      <w:r w:rsidRPr="00142897">
        <w:rPr>
          <w:rFonts w:ascii="Times New Roman" w:eastAsia="ＭＳ 明朝" w:hAnsi="Times New Roman" w:cs="Times New Roman"/>
          <w:szCs w:val="21"/>
        </w:rPr>
        <w:t>担当者</w:t>
      </w:r>
      <w:r w:rsidRPr="00142897">
        <w:rPr>
          <w:rFonts w:ascii="Times New Roman" w:eastAsia="ＭＳ 明朝" w:hAnsi="Times New Roman" w:cs="Times New Roman"/>
          <w:color w:val="000000"/>
          <w:szCs w:val="21"/>
        </w:rPr>
        <w:t>は、本治験におけるデータソースを</w:t>
      </w:r>
      <w:r w:rsidRPr="00142897">
        <w:rPr>
          <w:rFonts w:ascii="Times New Roman" w:eastAsia="ＭＳ 明朝" w:hAnsi="Times New Roman" w:cs="Times New Roman"/>
          <w:color w:val="000000"/>
          <w:szCs w:val="21"/>
        </w:rPr>
        <w:t>DMP</w:t>
      </w:r>
      <w:r w:rsidRPr="00142897">
        <w:rPr>
          <w:rFonts w:ascii="Times New Roman" w:eastAsia="ＭＳ 明朝" w:hAnsi="Times New Roman" w:cs="Times New Roman"/>
          <w:color w:val="000000"/>
          <w:szCs w:val="21"/>
        </w:rPr>
        <w:t>に記載する。</w:t>
      </w:r>
    </w:p>
    <w:p w14:paraId="1E727E77" w14:textId="77777777" w:rsidR="00EB0ED5" w:rsidRDefault="00EB0ED5" w:rsidP="00EB0ED5">
      <w:pPr>
        <w:spacing w:line="240" w:lineRule="auto"/>
        <w:ind w:firstLineChars="100" w:firstLine="210"/>
        <w:rPr>
          <w:rFonts w:ascii="Times New Roman" w:eastAsia="ＭＳ 明朝" w:hAnsi="Times New Roman" w:cs="Times New Roman"/>
          <w:color w:val="000000"/>
          <w:szCs w:val="21"/>
        </w:rPr>
      </w:pPr>
      <w:r>
        <w:rPr>
          <w:rFonts w:ascii="Times New Roman" w:eastAsia="ＭＳ 明朝" w:hAnsi="Times New Roman" w:cs="Times New Roman" w:hint="eastAsia"/>
          <w:szCs w:val="21"/>
        </w:rPr>
        <w:t>また、</w:t>
      </w:r>
      <w:r w:rsidRPr="00142897">
        <w:rPr>
          <w:rFonts w:ascii="Times New Roman" w:eastAsia="ＭＳ 明朝" w:hAnsi="Times New Roman" w:cs="Times New Roman"/>
          <w:szCs w:val="21"/>
        </w:rPr>
        <w:t>CDM</w:t>
      </w:r>
      <w:r w:rsidRPr="00142897">
        <w:rPr>
          <w:rFonts w:ascii="Times New Roman" w:eastAsia="ＭＳ 明朝" w:hAnsi="Times New Roman" w:cs="Times New Roman"/>
          <w:szCs w:val="21"/>
        </w:rPr>
        <w:t>責任者</w:t>
      </w:r>
      <w:r>
        <w:rPr>
          <w:rFonts w:ascii="Times New Roman" w:eastAsia="ＭＳ 明朝" w:hAnsi="Times New Roman" w:cs="Times New Roman" w:hint="eastAsia"/>
          <w:szCs w:val="21"/>
        </w:rPr>
        <w:t>又は</w:t>
      </w:r>
      <w:r w:rsidRPr="00142897">
        <w:rPr>
          <w:rFonts w:ascii="Times New Roman" w:eastAsia="ＭＳ 明朝" w:hAnsi="Times New Roman" w:cs="Times New Roman"/>
          <w:szCs w:val="21"/>
        </w:rPr>
        <w:t>CDM</w:t>
      </w:r>
      <w:r w:rsidRPr="00142897">
        <w:rPr>
          <w:rFonts w:ascii="Times New Roman" w:eastAsia="ＭＳ 明朝" w:hAnsi="Times New Roman" w:cs="Times New Roman"/>
          <w:szCs w:val="21"/>
        </w:rPr>
        <w:t>担当者</w:t>
      </w:r>
      <w:r w:rsidRPr="00142897">
        <w:rPr>
          <w:rFonts w:ascii="Times New Roman" w:eastAsia="ＭＳ 明朝" w:hAnsi="Times New Roman" w:cs="Times New Roman"/>
          <w:color w:val="000000"/>
          <w:szCs w:val="21"/>
        </w:rPr>
        <w:t>は、本治験におけるデータソースの収集のフローチャートを</w:t>
      </w:r>
      <w:r w:rsidRPr="00142897">
        <w:rPr>
          <w:rFonts w:ascii="Times New Roman" w:eastAsia="ＭＳ 明朝" w:hAnsi="Times New Roman" w:cs="Times New Roman"/>
          <w:color w:val="000000"/>
          <w:szCs w:val="21"/>
        </w:rPr>
        <w:t>DMP</w:t>
      </w:r>
      <w:r w:rsidRPr="00142897">
        <w:rPr>
          <w:rFonts w:ascii="Times New Roman" w:eastAsia="ＭＳ 明朝" w:hAnsi="Times New Roman" w:cs="Times New Roman"/>
          <w:color w:val="000000"/>
          <w:szCs w:val="21"/>
        </w:rPr>
        <w:t>に記載する。</w:t>
      </w:r>
    </w:p>
    <w:p w14:paraId="296A4D96" w14:textId="77777777" w:rsidR="00EB0ED5" w:rsidRPr="00142897" w:rsidRDefault="00EB0ED5" w:rsidP="00EB0ED5">
      <w:pPr>
        <w:spacing w:line="240" w:lineRule="auto"/>
        <w:ind w:firstLineChars="100" w:firstLine="210"/>
        <w:rPr>
          <w:rFonts w:ascii="Times New Roman" w:eastAsia="ＭＳ 明朝" w:hAnsi="Times New Roman" w:cs="Times New Roman"/>
          <w:szCs w:val="21"/>
        </w:rPr>
      </w:pPr>
      <w:r>
        <w:rPr>
          <w:rFonts w:ascii="Times New Roman" w:eastAsia="ＭＳ 明朝" w:hAnsi="Times New Roman" w:cs="Times New Roman" w:hint="eastAsia"/>
          <w:szCs w:val="21"/>
        </w:rPr>
        <w:lastRenderedPageBreak/>
        <w:t>さらに、</w:t>
      </w:r>
      <w:r w:rsidRPr="00142897">
        <w:rPr>
          <w:rFonts w:ascii="Times New Roman" w:eastAsia="ＭＳ 明朝" w:hAnsi="Times New Roman" w:cs="Times New Roman"/>
          <w:szCs w:val="21"/>
        </w:rPr>
        <w:t>CDM</w:t>
      </w:r>
      <w:r w:rsidRPr="00142897">
        <w:rPr>
          <w:rFonts w:ascii="Times New Roman" w:eastAsia="ＭＳ 明朝" w:hAnsi="Times New Roman" w:cs="Times New Roman"/>
          <w:szCs w:val="21"/>
        </w:rPr>
        <w:t>責任者</w:t>
      </w:r>
      <w:r>
        <w:rPr>
          <w:rFonts w:ascii="Times New Roman" w:eastAsia="ＭＳ 明朝" w:hAnsi="Times New Roman" w:cs="Times New Roman" w:hint="eastAsia"/>
          <w:szCs w:val="21"/>
        </w:rPr>
        <w:t>又は</w:t>
      </w:r>
      <w:r w:rsidRPr="00142897">
        <w:rPr>
          <w:rFonts w:ascii="Times New Roman" w:eastAsia="ＭＳ 明朝" w:hAnsi="Times New Roman" w:cs="Times New Roman"/>
          <w:szCs w:val="21"/>
        </w:rPr>
        <w:t>CDM</w:t>
      </w:r>
      <w:r w:rsidRPr="00142897">
        <w:rPr>
          <w:rFonts w:ascii="Times New Roman" w:eastAsia="ＭＳ 明朝" w:hAnsi="Times New Roman" w:cs="Times New Roman"/>
          <w:szCs w:val="21"/>
        </w:rPr>
        <w:t>担当者</w:t>
      </w:r>
      <w:r w:rsidRPr="00142897">
        <w:rPr>
          <w:rFonts w:ascii="Times New Roman" w:eastAsia="ＭＳ 明朝" w:hAnsi="Times New Roman" w:cs="Times New Roman"/>
          <w:color w:val="000000"/>
          <w:szCs w:val="21"/>
        </w:rPr>
        <w:t>は、本治験における</w:t>
      </w:r>
      <w:r w:rsidRPr="00142897">
        <w:rPr>
          <w:rFonts w:ascii="Times New Roman" w:eastAsia="ＭＳ 明朝" w:hAnsi="Times New Roman" w:cs="Times New Roman"/>
          <w:color w:val="000000"/>
          <w:szCs w:val="21"/>
        </w:rPr>
        <w:t>CDM</w:t>
      </w:r>
      <w:r w:rsidRPr="00142897">
        <w:rPr>
          <w:rFonts w:ascii="Times New Roman" w:eastAsia="ＭＳ 明朝" w:hAnsi="Times New Roman" w:cs="Times New Roman"/>
          <w:color w:val="000000"/>
          <w:szCs w:val="21"/>
        </w:rPr>
        <w:t>業務の実施手順のフローチャートを作成する場合は、</w:t>
      </w:r>
      <w:r w:rsidRPr="00142897">
        <w:rPr>
          <w:rFonts w:ascii="Times New Roman" w:eastAsia="ＭＳ 明朝" w:hAnsi="Times New Roman" w:cs="Times New Roman"/>
          <w:color w:val="000000"/>
          <w:szCs w:val="21"/>
        </w:rPr>
        <w:t>DMP</w:t>
      </w:r>
      <w:r w:rsidRPr="00142897">
        <w:rPr>
          <w:rFonts w:ascii="Times New Roman" w:eastAsia="ＭＳ 明朝" w:hAnsi="Times New Roman" w:cs="Times New Roman"/>
          <w:color w:val="000000"/>
          <w:szCs w:val="21"/>
        </w:rPr>
        <w:t>に記載する。</w:t>
      </w:r>
    </w:p>
    <w:p w14:paraId="6E2F295D" w14:textId="77777777" w:rsidR="00EB0ED5" w:rsidRPr="00142897" w:rsidRDefault="00EB0ED5" w:rsidP="00EB0ED5">
      <w:pPr>
        <w:spacing w:line="240" w:lineRule="auto"/>
        <w:jc w:val="left"/>
        <w:rPr>
          <w:rFonts w:ascii="Times New Roman" w:eastAsia="ＭＳ 明朝" w:hAnsi="Times New Roman" w:cs="Times New Roman"/>
          <w:szCs w:val="21"/>
        </w:rPr>
      </w:pPr>
    </w:p>
    <w:p w14:paraId="2252C5A1" w14:textId="77777777" w:rsidR="00EB0ED5" w:rsidRPr="00142897" w:rsidRDefault="00EB0ED5" w:rsidP="00EB0ED5">
      <w:pPr>
        <w:pStyle w:val="1"/>
      </w:pPr>
      <w:r>
        <w:rPr>
          <w:rFonts w:hint="eastAsia"/>
        </w:rPr>
        <w:t>実施スケジュールの策定</w:t>
      </w:r>
    </w:p>
    <w:p w14:paraId="5C747A3E" w14:textId="77777777" w:rsidR="00EB0ED5" w:rsidRPr="00142897" w:rsidRDefault="00EB0ED5" w:rsidP="00EB0ED5">
      <w:pPr>
        <w:spacing w:line="240" w:lineRule="auto"/>
        <w:ind w:firstLineChars="100" w:firstLine="210"/>
        <w:jc w:val="left"/>
        <w:rPr>
          <w:rFonts w:ascii="Times New Roman" w:eastAsia="ＭＳ 明朝" w:hAnsi="Times New Roman" w:cs="Times New Roman"/>
          <w:szCs w:val="21"/>
        </w:rPr>
      </w:pPr>
      <w:r w:rsidRPr="00142897">
        <w:rPr>
          <w:rFonts w:ascii="Times New Roman" w:eastAsia="ＭＳ 明朝" w:hAnsi="Times New Roman" w:cs="Times New Roman"/>
          <w:szCs w:val="21"/>
        </w:rPr>
        <w:t>CDM</w:t>
      </w:r>
      <w:r w:rsidRPr="00142897">
        <w:rPr>
          <w:rFonts w:ascii="Times New Roman" w:eastAsia="ＭＳ 明朝" w:hAnsi="Times New Roman" w:cs="Times New Roman"/>
          <w:szCs w:val="21"/>
        </w:rPr>
        <w:t>責任者</w:t>
      </w:r>
      <w:r>
        <w:rPr>
          <w:rFonts w:ascii="Times New Roman" w:eastAsia="ＭＳ 明朝" w:hAnsi="Times New Roman" w:cs="Times New Roman" w:hint="eastAsia"/>
          <w:szCs w:val="21"/>
        </w:rPr>
        <w:t>又は</w:t>
      </w:r>
      <w:r w:rsidRPr="00142897">
        <w:rPr>
          <w:rFonts w:ascii="Times New Roman" w:eastAsia="ＭＳ 明朝" w:hAnsi="Times New Roman" w:cs="Times New Roman"/>
          <w:szCs w:val="21"/>
        </w:rPr>
        <w:t>CDM</w:t>
      </w:r>
      <w:r w:rsidRPr="00142897">
        <w:rPr>
          <w:rFonts w:ascii="Times New Roman" w:eastAsia="ＭＳ 明朝" w:hAnsi="Times New Roman" w:cs="Times New Roman"/>
          <w:szCs w:val="21"/>
        </w:rPr>
        <w:t>担当者は、</w:t>
      </w:r>
      <w:r>
        <w:rPr>
          <w:rFonts w:ascii="Times New Roman" w:eastAsia="ＭＳ 明朝" w:hAnsi="Times New Roman" w:cs="Times New Roman" w:hint="eastAsia"/>
          <w:szCs w:val="21"/>
        </w:rPr>
        <w:t>自ら治験を実施する者、その他治験関係者と実施スケジュールを策定し、決定された</w:t>
      </w:r>
      <w:r w:rsidRPr="00142897">
        <w:rPr>
          <w:rFonts w:ascii="Times New Roman" w:eastAsia="ＭＳ 明朝" w:hAnsi="Times New Roman" w:cs="Times New Roman"/>
          <w:szCs w:val="21"/>
        </w:rPr>
        <w:t>実施スケジュールを</w:t>
      </w:r>
      <w:r w:rsidRPr="00142897">
        <w:rPr>
          <w:rFonts w:ascii="Times New Roman" w:eastAsia="ＭＳ 明朝" w:hAnsi="Times New Roman" w:cs="Times New Roman"/>
          <w:szCs w:val="21"/>
        </w:rPr>
        <w:t>DMP</w:t>
      </w:r>
      <w:r w:rsidRPr="00142897">
        <w:rPr>
          <w:rFonts w:ascii="Times New Roman" w:eastAsia="ＭＳ 明朝" w:hAnsi="Times New Roman" w:cs="Times New Roman"/>
          <w:szCs w:val="21"/>
        </w:rPr>
        <w:t>に記載する。</w:t>
      </w:r>
    </w:p>
    <w:p w14:paraId="7B8284AC" w14:textId="77777777" w:rsidR="00EB0ED5" w:rsidRPr="00142897" w:rsidRDefault="00EB0ED5" w:rsidP="00EB0ED5">
      <w:pPr>
        <w:spacing w:line="240" w:lineRule="auto"/>
        <w:jc w:val="left"/>
        <w:rPr>
          <w:rFonts w:ascii="Times New Roman" w:eastAsia="ＭＳ 明朝" w:hAnsi="Times New Roman" w:cs="Times New Roman"/>
          <w:szCs w:val="21"/>
        </w:rPr>
      </w:pPr>
    </w:p>
    <w:p w14:paraId="5928A6C1" w14:textId="77777777" w:rsidR="00EB0ED5" w:rsidRPr="00142897" w:rsidRDefault="00EB0ED5" w:rsidP="00EB0ED5">
      <w:pPr>
        <w:pStyle w:val="1"/>
      </w:pPr>
      <w:r>
        <w:rPr>
          <w:rFonts w:hint="eastAsia"/>
        </w:rPr>
        <w:t>EDC</w:t>
      </w:r>
      <w:r>
        <w:rPr>
          <w:rFonts w:hint="eastAsia"/>
        </w:rPr>
        <w:t>システムの選定・概要・適用範囲・症例報告書の作成・変更・バリデーション方法の決定と実施</w:t>
      </w:r>
    </w:p>
    <w:p w14:paraId="07922617" w14:textId="77777777" w:rsidR="00EB0ED5" w:rsidRPr="00142897" w:rsidRDefault="00EB0ED5" w:rsidP="001D3D55">
      <w:pPr>
        <w:pStyle w:val="3"/>
        <w:spacing w:line="240" w:lineRule="auto"/>
        <w:ind w:left="709" w:hanging="709"/>
        <w:jc w:val="left"/>
        <w:rPr>
          <w:rFonts w:ascii="Times New Roman" w:eastAsia="ＭＳ 明朝" w:hAnsi="Times New Roman" w:cs="Times New Roman"/>
          <w:bCs/>
          <w:szCs w:val="21"/>
        </w:rPr>
      </w:pPr>
      <w:r w:rsidRPr="00142897">
        <w:rPr>
          <w:rFonts w:ascii="Times New Roman" w:eastAsia="ＭＳ 明朝" w:hAnsi="Times New Roman" w:cs="Times New Roman"/>
          <w:bCs/>
          <w:szCs w:val="21"/>
        </w:rPr>
        <w:t>EDC</w:t>
      </w:r>
      <w:r>
        <w:rPr>
          <w:rFonts w:ascii="Times New Roman" w:eastAsia="ＭＳ 明朝" w:hAnsi="Times New Roman" w:cs="Times New Roman" w:hint="eastAsia"/>
          <w:bCs/>
          <w:szCs w:val="21"/>
        </w:rPr>
        <w:t>システムの選定・概要・適用範囲</w:t>
      </w:r>
    </w:p>
    <w:p w14:paraId="0CCBEA05" w14:textId="77777777" w:rsidR="00EB0ED5" w:rsidRPr="009D234F" w:rsidRDefault="00EB0ED5" w:rsidP="00EB0ED5">
      <w:pPr>
        <w:spacing w:line="240" w:lineRule="auto"/>
        <w:ind w:leftChars="202" w:left="424" w:firstLineChars="100" w:firstLine="210"/>
        <w:jc w:val="left"/>
        <w:rPr>
          <w:rFonts w:ascii="Times New Roman" w:eastAsia="ＭＳ 明朝" w:hAnsi="Times New Roman" w:cs="Times New Roman"/>
          <w:color w:val="000000"/>
          <w:szCs w:val="21"/>
        </w:rPr>
      </w:pPr>
      <w:r w:rsidRPr="003A3739">
        <w:rPr>
          <w:rFonts w:ascii="Times New Roman" w:eastAsia="ＭＳ 明朝" w:hAnsi="Times New Roman" w:cs="Times New Roman"/>
          <w:color w:val="000000" w:themeColor="text1"/>
          <w:szCs w:val="21"/>
        </w:rPr>
        <w:t>本</w:t>
      </w:r>
      <w:r w:rsidRPr="003A3739">
        <w:rPr>
          <w:rFonts w:ascii="Times New Roman" w:eastAsia="ＭＳ 明朝" w:hAnsi="Times New Roman" w:cs="Times New Roman"/>
        </w:rPr>
        <w:t>治験</w:t>
      </w:r>
      <w:r w:rsidRPr="003A3739">
        <w:rPr>
          <w:rFonts w:ascii="Times New Roman" w:eastAsia="ＭＳ 明朝" w:hAnsi="Times New Roman" w:cs="Times New Roman"/>
          <w:color w:val="000000" w:themeColor="text1"/>
          <w:szCs w:val="21"/>
        </w:rPr>
        <w:t>において、</w:t>
      </w:r>
      <w:r w:rsidRPr="00142897">
        <w:rPr>
          <w:rFonts w:ascii="Times New Roman" w:eastAsia="ＭＳ 明朝" w:hAnsi="Times New Roman" w:cs="Times New Roman"/>
          <w:color w:val="000000"/>
          <w:szCs w:val="21"/>
        </w:rPr>
        <w:t>CDM</w:t>
      </w:r>
      <w:r w:rsidRPr="00142897">
        <w:rPr>
          <w:rFonts w:ascii="Times New Roman" w:eastAsia="ＭＳ 明朝" w:hAnsi="Times New Roman" w:cs="Times New Roman"/>
          <w:color w:val="000000"/>
          <w:szCs w:val="21"/>
        </w:rPr>
        <w:t>業務で使用する</w:t>
      </w:r>
      <w:r w:rsidRPr="00142897">
        <w:rPr>
          <w:rFonts w:ascii="Times New Roman" w:eastAsia="ＭＳ 明朝" w:hAnsi="Times New Roman" w:cs="Times New Roman"/>
          <w:color w:val="000000"/>
          <w:szCs w:val="21"/>
        </w:rPr>
        <w:t>EDC</w:t>
      </w:r>
      <w:r w:rsidRPr="00142897">
        <w:rPr>
          <w:rFonts w:ascii="Times New Roman" w:eastAsia="ＭＳ 明朝" w:hAnsi="Times New Roman" w:cs="Times New Roman"/>
          <w:color w:val="000000"/>
          <w:szCs w:val="21"/>
        </w:rPr>
        <w:t>システムとして、</w:t>
      </w:r>
      <w:r w:rsidRPr="00142897">
        <w:rPr>
          <w:rFonts w:ascii="Times New Roman" w:eastAsia="ＭＳ 明朝" w:hAnsi="Times New Roman" w:cs="Times New Roman"/>
          <w:color w:val="000000"/>
          <w:szCs w:val="21"/>
        </w:rPr>
        <w:t>XXXX</w:t>
      </w:r>
      <w:r w:rsidRPr="00142897">
        <w:rPr>
          <w:rFonts w:ascii="Times New Roman" w:eastAsia="ＭＳ 明朝" w:hAnsi="Times New Roman" w:cs="Times New Roman"/>
          <w:color w:val="000000"/>
          <w:szCs w:val="21"/>
        </w:rPr>
        <w:t>（以下、「</w:t>
      </w:r>
      <w:r w:rsidRPr="00142897">
        <w:rPr>
          <w:rFonts w:ascii="Times New Roman" w:eastAsia="ＭＳ 明朝" w:hAnsi="Times New Roman" w:cs="Times New Roman"/>
          <w:color w:val="000000"/>
          <w:szCs w:val="21"/>
        </w:rPr>
        <w:t>EDC</w:t>
      </w:r>
      <w:r w:rsidRPr="00142897">
        <w:rPr>
          <w:rFonts w:ascii="Times New Roman" w:eastAsia="ＭＳ 明朝" w:hAnsi="Times New Roman" w:cs="Times New Roman"/>
          <w:color w:val="000000"/>
          <w:szCs w:val="21"/>
        </w:rPr>
        <w:t>」）を選定し、データ収集を実施する。</w:t>
      </w:r>
    </w:p>
    <w:p w14:paraId="05DD74FF" w14:textId="77777777" w:rsidR="00EB0ED5" w:rsidRPr="00B22CBC" w:rsidRDefault="00EB0ED5" w:rsidP="00EB0ED5">
      <w:pPr>
        <w:spacing w:line="354" w:lineRule="exact"/>
        <w:ind w:leftChars="202" w:left="424" w:firstLineChars="100" w:firstLine="200"/>
        <w:rPr>
          <w:rFonts w:ascii="ＭＳ 明朝" w:eastAsia="ＭＳ 明朝" w:hAnsi="ＭＳ 明朝"/>
          <w:color w:val="FF0000"/>
          <w:sz w:val="20"/>
          <w:szCs w:val="20"/>
          <w:bdr w:val="single" w:sz="4" w:space="0" w:color="auto" w:frame="1"/>
        </w:rPr>
      </w:pPr>
      <w:r w:rsidRPr="00287B24">
        <w:rPr>
          <w:rFonts w:ascii="Times New Roman" w:eastAsia="ＭＳ 明朝" w:hAnsi="Times New Roman" w:cs="Times New Roman"/>
          <w:color w:val="FF0000"/>
          <w:sz w:val="20"/>
          <w:szCs w:val="20"/>
          <w:bdr w:val="single" w:sz="4" w:space="0" w:color="auto" w:frame="1"/>
        </w:rPr>
        <w:t>【注意】当該治験の</w:t>
      </w:r>
      <w:r w:rsidRPr="00287B24">
        <w:rPr>
          <w:rFonts w:ascii="Times New Roman" w:eastAsia="ＭＳ 明朝" w:hAnsi="Times New Roman" w:cs="Times New Roman"/>
          <w:color w:val="FF0000"/>
          <w:sz w:val="20"/>
          <w:szCs w:val="20"/>
          <w:bdr w:val="single" w:sz="4" w:space="0" w:color="auto" w:frame="1"/>
        </w:rPr>
        <w:t>CDM</w:t>
      </w:r>
      <w:r w:rsidRPr="00287B24">
        <w:rPr>
          <w:rFonts w:ascii="Times New Roman" w:eastAsia="ＭＳ 明朝" w:hAnsi="Times New Roman" w:cs="Times New Roman"/>
          <w:color w:val="FF0000"/>
          <w:sz w:val="20"/>
          <w:szCs w:val="20"/>
          <w:bdr w:val="single" w:sz="4" w:space="0" w:color="auto" w:frame="1"/>
        </w:rPr>
        <w:t>業務で使用する</w:t>
      </w:r>
      <w:r w:rsidRPr="00287B24">
        <w:rPr>
          <w:rFonts w:ascii="Times New Roman" w:eastAsia="ＭＳ 明朝" w:hAnsi="Times New Roman" w:cs="Times New Roman"/>
          <w:color w:val="FF0000"/>
          <w:sz w:val="20"/>
          <w:szCs w:val="20"/>
          <w:bdr w:val="single" w:sz="4" w:space="0" w:color="auto" w:frame="1"/>
        </w:rPr>
        <w:t>EDC</w:t>
      </w:r>
      <w:r w:rsidRPr="00287B24">
        <w:rPr>
          <w:rFonts w:ascii="Times New Roman" w:eastAsia="ＭＳ 明朝" w:hAnsi="Times New Roman" w:cs="Times New Roman"/>
          <w:color w:val="FF0000"/>
          <w:sz w:val="20"/>
          <w:szCs w:val="20"/>
          <w:bdr w:val="single" w:sz="4" w:space="0" w:color="auto" w:frame="1"/>
        </w:rPr>
        <w:t>システムの具体的な名称を記載する</w:t>
      </w:r>
      <w:r w:rsidRPr="00B22CBC">
        <w:rPr>
          <w:rFonts w:ascii="ＭＳ 明朝" w:eastAsia="ＭＳ 明朝" w:hAnsi="ＭＳ 明朝" w:hint="eastAsia"/>
          <w:color w:val="FF0000"/>
          <w:sz w:val="20"/>
          <w:szCs w:val="20"/>
          <w:bdr w:val="single" w:sz="4" w:space="0" w:color="auto" w:frame="1"/>
        </w:rPr>
        <w:t>。</w:t>
      </w:r>
    </w:p>
    <w:p w14:paraId="1BDE1070" w14:textId="77777777" w:rsidR="00EB0ED5" w:rsidRDefault="00EB0ED5" w:rsidP="00EB0ED5">
      <w:pPr>
        <w:spacing w:line="240" w:lineRule="auto"/>
        <w:ind w:leftChars="202" w:left="424" w:firstLineChars="100" w:firstLine="210"/>
        <w:rPr>
          <w:rFonts w:ascii="Times New Roman" w:eastAsia="ＭＳ 明朝" w:hAnsi="Times New Roman" w:cs="Times New Roman"/>
          <w:szCs w:val="21"/>
        </w:rPr>
      </w:pPr>
      <w:r>
        <w:rPr>
          <w:rFonts w:ascii="Times New Roman" w:eastAsia="ＭＳ 明朝" w:hAnsi="Times New Roman" w:cs="Times New Roman" w:hint="eastAsia"/>
          <w:color w:val="000000"/>
          <w:szCs w:val="21"/>
        </w:rPr>
        <w:t>なお</w:t>
      </w:r>
      <w:r w:rsidRPr="00142897">
        <w:rPr>
          <w:rFonts w:ascii="Times New Roman" w:eastAsia="ＭＳ 明朝" w:hAnsi="Times New Roman" w:cs="Times New Roman"/>
          <w:szCs w:val="21"/>
        </w:rPr>
        <w:t>、</w:t>
      </w:r>
      <w:r w:rsidRPr="00142897">
        <w:rPr>
          <w:rFonts w:ascii="Times New Roman" w:eastAsia="ＭＳ 明朝" w:hAnsi="Times New Roman" w:cs="Times New Roman"/>
          <w:szCs w:val="21"/>
        </w:rPr>
        <w:t>EDC</w:t>
      </w:r>
      <w:r w:rsidRPr="00142897">
        <w:rPr>
          <w:rFonts w:ascii="Times New Roman" w:eastAsia="ＭＳ 明朝" w:hAnsi="Times New Roman" w:cs="Times New Roman"/>
          <w:szCs w:val="21"/>
        </w:rPr>
        <w:t>選定時に、</w:t>
      </w:r>
      <w:r w:rsidRPr="00142897">
        <w:rPr>
          <w:rFonts w:ascii="Times New Roman" w:eastAsia="ＭＳ 明朝" w:hAnsi="Times New Roman" w:cs="Times New Roman"/>
          <w:szCs w:val="21"/>
        </w:rPr>
        <w:t>CDM</w:t>
      </w:r>
      <w:r w:rsidRPr="00142897">
        <w:rPr>
          <w:rFonts w:ascii="Times New Roman" w:eastAsia="ＭＳ 明朝" w:hAnsi="Times New Roman" w:cs="Times New Roman"/>
          <w:szCs w:val="21"/>
        </w:rPr>
        <w:t>責任者</w:t>
      </w:r>
      <w:r>
        <w:rPr>
          <w:rFonts w:ascii="Times New Roman" w:eastAsia="ＭＳ 明朝" w:hAnsi="Times New Roman" w:cs="Times New Roman" w:hint="eastAsia"/>
          <w:szCs w:val="21"/>
        </w:rPr>
        <w:t>又は</w:t>
      </w:r>
      <w:r w:rsidRPr="00142897">
        <w:rPr>
          <w:rFonts w:ascii="Times New Roman" w:eastAsia="ＭＳ 明朝" w:hAnsi="Times New Roman" w:cs="Times New Roman"/>
          <w:szCs w:val="21"/>
        </w:rPr>
        <w:t>CDM</w:t>
      </w:r>
      <w:r w:rsidRPr="00142897">
        <w:rPr>
          <w:rFonts w:ascii="Times New Roman" w:eastAsia="ＭＳ 明朝" w:hAnsi="Times New Roman" w:cs="Times New Roman"/>
          <w:szCs w:val="21"/>
        </w:rPr>
        <w:t>担当者は、本治験に求められる規制要件に適合していることを確認</w:t>
      </w:r>
      <w:r>
        <w:rPr>
          <w:rFonts w:ascii="Times New Roman" w:eastAsia="ＭＳ 明朝" w:hAnsi="Times New Roman" w:cs="Times New Roman" w:hint="eastAsia"/>
          <w:szCs w:val="21"/>
        </w:rPr>
        <w:t>する。</w:t>
      </w:r>
    </w:p>
    <w:p w14:paraId="31295C33" w14:textId="77777777" w:rsidR="00EB0ED5" w:rsidRDefault="00EB0ED5" w:rsidP="00EB0ED5">
      <w:pPr>
        <w:spacing w:line="240" w:lineRule="auto"/>
        <w:rPr>
          <w:rFonts w:ascii="Times New Roman" w:eastAsia="ＭＳ 明朝" w:hAnsi="Times New Roman" w:cs="Times New Roman"/>
          <w:szCs w:val="21"/>
        </w:rPr>
      </w:pPr>
    </w:p>
    <w:p w14:paraId="1AC2DD42" w14:textId="77777777" w:rsidR="00EB0ED5" w:rsidRPr="00142897" w:rsidRDefault="00EB0ED5" w:rsidP="001D3D55">
      <w:pPr>
        <w:pStyle w:val="3"/>
        <w:spacing w:line="240" w:lineRule="auto"/>
        <w:ind w:left="709" w:hanging="709"/>
        <w:jc w:val="left"/>
        <w:rPr>
          <w:rFonts w:ascii="Times New Roman" w:eastAsia="ＭＳ 明朝" w:hAnsi="Times New Roman" w:cs="Times New Roman"/>
          <w:bCs/>
          <w:szCs w:val="21"/>
        </w:rPr>
      </w:pPr>
      <w:r w:rsidRPr="00142897">
        <w:rPr>
          <w:rFonts w:ascii="Times New Roman" w:eastAsia="ＭＳ 明朝" w:hAnsi="Times New Roman" w:cs="Times New Roman"/>
          <w:bCs/>
          <w:szCs w:val="21"/>
        </w:rPr>
        <w:t>症例報告書</w:t>
      </w:r>
      <w:r>
        <w:rPr>
          <w:rFonts w:ascii="Times New Roman" w:eastAsia="ＭＳ 明朝" w:hAnsi="Times New Roman" w:cs="Times New Roman" w:hint="eastAsia"/>
          <w:bCs/>
          <w:szCs w:val="21"/>
        </w:rPr>
        <w:t>の作成・変更</w:t>
      </w:r>
    </w:p>
    <w:p w14:paraId="40AEE074" w14:textId="77777777" w:rsidR="00EB0ED5" w:rsidRPr="00142897" w:rsidRDefault="00EB0ED5" w:rsidP="00EB0ED5">
      <w:pPr>
        <w:spacing w:line="240" w:lineRule="auto"/>
        <w:ind w:leftChars="200" w:left="420" w:firstLineChars="100" w:firstLine="210"/>
        <w:rPr>
          <w:rFonts w:ascii="Times New Roman" w:eastAsia="ＭＳ 明朝" w:hAnsi="Times New Roman" w:cs="Times New Roman"/>
          <w:szCs w:val="21"/>
        </w:rPr>
      </w:pPr>
      <w:r w:rsidRPr="00142897">
        <w:rPr>
          <w:rFonts w:ascii="Times New Roman" w:eastAsia="ＭＳ 明朝" w:hAnsi="Times New Roman" w:cs="Times New Roman"/>
          <w:szCs w:val="21"/>
        </w:rPr>
        <w:t>CDM</w:t>
      </w:r>
      <w:r w:rsidRPr="00142897">
        <w:rPr>
          <w:rFonts w:ascii="Times New Roman" w:eastAsia="ＭＳ 明朝" w:hAnsi="Times New Roman" w:cs="Times New Roman"/>
          <w:szCs w:val="21"/>
        </w:rPr>
        <w:t>責任者</w:t>
      </w:r>
      <w:r>
        <w:rPr>
          <w:rFonts w:ascii="Times New Roman" w:eastAsia="ＭＳ 明朝" w:hAnsi="Times New Roman" w:cs="Times New Roman" w:hint="eastAsia"/>
          <w:szCs w:val="21"/>
        </w:rPr>
        <w:t>及び</w:t>
      </w:r>
      <w:r w:rsidRPr="00142897">
        <w:rPr>
          <w:rFonts w:ascii="Times New Roman" w:eastAsia="ＭＳ 明朝" w:hAnsi="Times New Roman" w:cs="Times New Roman"/>
          <w:szCs w:val="21"/>
        </w:rPr>
        <w:t>CDM</w:t>
      </w:r>
      <w:r w:rsidRPr="00142897">
        <w:rPr>
          <w:rFonts w:ascii="Times New Roman" w:eastAsia="ＭＳ 明朝" w:hAnsi="Times New Roman" w:cs="Times New Roman"/>
          <w:szCs w:val="21"/>
        </w:rPr>
        <w:t>担当者は、</w:t>
      </w:r>
      <w:r w:rsidRPr="00142897">
        <w:rPr>
          <w:rFonts w:ascii="Times New Roman" w:eastAsia="ＭＳ 明朝" w:hAnsi="Times New Roman" w:cs="Times New Roman"/>
          <w:szCs w:val="21"/>
        </w:rPr>
        <w:t>EDC</w:t>
      </w:r>
      <w:r w:rsidRPr="00142897">
        <w:rPr>
          <w:rFonts w:ascii="Times New Roman" w:eastAsia="ＭＳ 明朝" w:hAnsi="Times New Roman" w:cs="Times New Roman"/>
          <w:szCs w:val="21"/>
        </w:rPr>
        <w:t>で収集するデータ項目について、治験実施計画書で規定される、有効性、安全性の評価等に必要なデータ項目について、自ら治験を実施する者</w:t>
      </w:r>
      <w:r>
        <w:rPr>
          <w:rFonts w:ascii="Times New Roman" w:eastAsia="ＭＳ 明朝" w:hAnsi="Times New Roman" w:cs="Times New Roman" w:hint="eastAsia"/>
          <w:szCs w:val="21"/>
        </w:rPr>
        <w:t>、</w:t>
      </w:r>
      <w:r w:rsidRPr="00142897">
        <w:rPr>
          <w:rFonts w:ascii="Times New Roman" w:eastAsia="ＭＳ 明朝" w:hAnsi="Times New Roman" w:cs="Times New Roman"/>
          <w:szCs w:val="21"/>
        </w:rPr>
        <w:t>その他治験関係者等と協議の上、それぞれのデータの種別や、収集のタイミング（</w:t>
      </w:r>
      <w:r w:rsidRPr="00142897">
        <w:rPr>
          <w:rFonts w:ascii="Times New Roman" w:eastAsia="ＭＳ 明朝" w:hAnsi="Times New Roman" w:cs="Times New Roman"/>
          <w:szCs w:val="21"/>
        </w:rPr>
        <w:t>Visit</w:t>
      </w:r>
      <w:r w:rsidRPr="00142897">
        <w:rPr>
          <w:rFonts w:ascii="Times New Roman" w:eastAsia="ＭＳ 明朝" w:hAnsi="Times New Roman" w:cs="Times New Roman"/>
          <w:szCs w:val="21"/>
        </w:rPr>
        <w:t>）・頻度を確認の上、症例報告書案、</w:t>
      </w:r>
      <w:r w:rsidRPr="00142897">
        <w:rPr>
          <w:rFonts w:ascii="Times New Roman" w:eastAsia="ＭＳ 明朝" w:hAnsi="Times New Roman" w:cs="Times New Roman"/>
          <w:szCs w:val="21"/>
        </w:rPr>
        <w:t>EDC</w:t>
      </w:r>
      <w:r w:rsidRPr="00142897">
        <w:rPr>
          <w:rFonts w:ascii="Times New Roman" w:eastAsia="ＭＳ 明朝" w:hAnsi="Times New Roman" w:cs="Times New Roman"/>
          <w:szCs w:val="21"/>
        </w:rPr>
        <w:t>構築仕様書を作成する。</w:t>
      </w:r>
    </w:p>
    <w:p w14:paraId="0FE593D1" w14:textId="77777777" w:rsidR="00EB0ED5" w:rsidRPr="00142897" w:rsidRDefault="00EB0ED5" w:rsidP="00EB0ED5">
      <w:pPr>
        <w:spacing w:line="240" w:lineRule="auto"/>
        <w:ind w:leftChars="200" w:left="420" w:firstLineChars="100" w:firstLine="210"/>
        <w:rPr>
          <w:rFonts w:ascii="Times New Roman" w:eastAsia="ＭＳ 明朝" w:hAnsi="Times New Roman" w:cs="Times New Roman"/>
          <w:szCs w:val="21"/>
        </w:rPr>
      </w:pPr>
      <w:r>
        <w:rPr>
          <w:rFonts w:ascii="Times New Roman" w:eastAsia="ＭＳ 明朝" w:hAnsi="Times New Roman" w:cs="Times New Roman" w:hint="eastAsia"/>
          <w:szCs w:val="21"/>
        </w:rPr>
        <w:t>また、</w:t>
      </w:r>
      <w:r w:rsidRPr="00142897">
        <w:rPr>
          <w:rFonts w:ascii="Times New Roman" w:eastAsia="ＭＳ 明朝" w:hAnsi="Times New Roman" w:cs="Times New Roman"/>
          <w:szCs w:val="21"/>
        </w:rPr>
        <w:t>CDM</w:t>
      </w:r>
      <w:r w:rsidRPr="00142897">
        <w:rPr>
          <w:rFonts w:ascii="Times New Roman" w:eastAsia="ＭＳ 明朝" w:hAnsi="Times New Roman" w:cs="Times New Roman"/>
          <w:szCs w:val="21"/>
        </w:rPr>
        <w:t>責任者</w:t>
      </w:r>
      <w:r>
        <w:rPr>
          <w:rFonts w:ascii="Times New Roman" w:eastAsia="ＭＳ 明朝" w:hAnsi="Times New Roman" w:cs="Times New Roman" w:hint="eastAsia"/>
          <w:szCs w:val="21"/>
        </w:rPr>
        <w:t>又は</w:t>
      </w:r>
      <w:r w:rsidRPr="00142897">
        <w:rPr>
          <w:rFonts w:ascii="Times New Roman" w:eastAsia="ＭＳ 明朝" w:hAnsi="Times New Roman" w:cs="Times New Roman"/>
          <w:szCs w:val="21"/>
        </w:rPr>
        <w:t>CDM</w:t>
      </w:r>
      <w:r w:rsidRPr="00142897">
        <w:rPr>
          <w:rFonts w:ascii="Times New Roman" w:eastAsia="ＭＳ 明朝" w:hAnsi="Times New Roman" w:cs="Times New Roman"/>
          <w:szCs w:val="21"/>
        </w:rPr>
        <w:t>担当者は、治験実施計画書、</w:t>
      </w:r>
      <w:r w:rsidRPr="00142897">
        <w:rPr>
          <w:rFonts w:ascii="Times New Roman" w:eastAsia="ＭＳ 明朝" w:hAnsi="Times New Roman" w:cs="Times New Roman"/>
          <w:szCs w:val="21"/>
        </w:rPr>
        <w:t>EDC</w:t>
      </w:r>
      <w:r w:rsidRPr="00142897">
        <w:rPr>
          <w:rFonts w:ascii="Times New Roman" w:eastAsia="ＭＳ 明朝" w:hAnsi="Times New Roman" w:cs="Times New Roman"/>
          <w:szCs w:val="21"/>
        </w:rPr>
        <w:t>構築仕様書、症例報告書案から、</w:t>
      </w:r>
      <w:r w:rsidRPr="00142897">
        <w:rPr>
          <w:rFonts w:ascii="Times New Roman" w:eastAsia="ＭＳ 明朝" w:hAnsi="Times New Roman" w:cs="Times New Roman"/>
          <w:szCs w:val="21"/>
        </w:rPr>
        <w:t>EDC</w:t>
      </w:r>
      <w:r w:rsidRPr="00142897">
        <w:rPr>
          <w:rFonts w:ascii="Times New Roman" w:eastAsia="ＭＳ 明朝" w:hAnsi="Times New Roman" w:cs="Times New Roman"/>
          <w:szCs w:val="21"/>
        </w:rPr>
        <w:t>において、電子症例報告書（以下、「</w:t>
      </w:r>
      <w:r w:rsidRPr="00142897">
        <w:rPr>
          <w:rFonts w:ascii="Times New Roman" w:eastAsia="ＭＳ 明朝" w:hAnsi="Times New Roman" w:cs="Times New Roman"/>
          <w:szCs w:val="21"/>
        </w:rPr>
        <w:t>eCRF</w:t>
      </w:r>
      <w:r w:rsidRPr="00142897">
        <w:rPr>
          <w:rFonts w:ascii="Times New Roman" w:eastAsia="ＭＳ 明朝" w:hAnsi="Times New Roman" w:cs="Times New Roman"/>
          <w:szCs w:val="21"/>
        </w:rPr>
        <w:t>」）案をデザインし、作成者とは別の</w:t>
      </w:r>
      <w:r w:rsidRPr="00142897">
        <w:rPr>
          <w:rFonts w:ascii="Times New Roman" w:eastAsia="ＭＳ 明朝" w:hAnsi="Times New Roman" w:cs="Times New Roman"/>
          <w:szCs w:val="21"/>
        </w:rPr>
        <w:t>CDM</w:t>
      </w:r>
      <w:r w:rsidRPr="00142897">
        <w:rPr>
          <w:rFonts w:ascii="Times New Roman" w:eastAsia="ＭＳ 明朝" w:hAnsi="Times New Roman" w:cs="Times New Roman"/>
          <w:szCs w:val="21"/>
        </w:rPr>
        <w:t>担当者、必要に応じてシステム担当者等が、治験実施計画書、</w:t>
      </w:r>
      <w:r w:rsidRPr="00142897">
        <w:rPr>
          <w:rFonts w:ascii="Times New Roman" w:eastAsia="ＭＳ 明朝" w:hAnsi="Times New Roman" w:cs="Times New Roman"/>
          <w:szCs w:val="21"/>
        </w:rPr>
        <w:t>EDC</w:t>
      </w:r>
      <w:r w:rsidRPr="00142897">
        <w:rPr>
          <w:rFonts w:ascii="Times New Roman" w:eastAsia="ＭＳ 明朝" w:hAnsi="Times New Roman" w:cs="Times New Roman"/>
          <w:szCs w:val="21"/>
        </w:rPr>
        <w:t>構築仕様書、</w:t>
      </w:r>
      <w:r w:rsidRPr="00142897">
        <w:rPr>
          <w:rFonts w:ascii="Times New Roman" w:eastAsia="ＭＳ 明朝" w:hAnsi="Times New Roman" w:cs="Times New Roman"/>
          <w:szCs w:val="21"/>
        </w:rPr>
        <w:t>eCRF</w:t>
      </w:r>
      <w:r w:rsidRPr="00142897">
        <w:rPr>
          <w:rFonts w:ascii="Times New Roman" w:eastAsia="ＭＳ 明朝" w:hAnsi="Times New Roman" w:cs="Times New Roman"/>
          <w:szCs w:val="21"/>
        </w:rPr>
        <w:t>間との整合性について確認する。収集データ項目や、収集のタイミング（</w:t>
      </w:r>
      <w:r w:rsidRPr="00142897">
        <w:rPr>
          <w:rFonts w:ascii="Times New Roman" w:eastAsia="ＭＳ 明朝" w:hAnsi="Times New Roman" w:cs="Times New Roman"/>
          <w:szCs w:val="21"/>
        </w:rPr>
        <w:t>Visit</w:t>
      </w:r>
      <w:r w:rsidRPr="00142897">
        <w:rPr>
          <w:rFonts w:ascii="Times New Roman" w:eastAsia="ＭＳ 明朝" w:hAnsi="Times New Roman" w:cs="Times New Roman"/>
          <w:szCs w:val="21"/>
        </w:rPr>
        <w:t>）に過不足がある場合に、適切に修正し、必要に応じて、治験実施計画書の改訂が必要か、自ら治験を実施する者、その他の治験関係者と協議する。</w:t>
      </w:r>
    </w:p>
    <w:p w14:paraId="736015E1" w14:textId="77777777" w:rsidR="001D3D55" w:rsidRDefault="00EB0ED5" w:rsidP="001D3D55">
      <w:pPr>
        <w:pStyle w:val="kwbody1"/>
        <w:spacing w:after="0"/>
        <w:ind w:leftChars="200" w:left="420" w:firstLineChars="100" w:firstLine="210"/>
        <w:rPr>
          <w:sz w:val="21"/>
          <w:szCs w:val="21"/>
        </w:rPr>
      </w:pPr>
      <w:r>
        <w:rPr>
          <w:rFonts w:hint="eastAsia"/>
          <w:sz w:val="21"/>
          <w:szCs w:val="21"/>
        </w:rPr>
        <w:t>さらに、</w:t>
      </w:r>
      <w:r w:rsidRPr="00142897">
        <w:rPr>
          <w:sz w:val="21"/>
          <w:szCs w:val="21"/>
        </w:rPr>
        <w:t>CDM</w:t>
      </w:r>
      <w:r w:rsidRPr="00142897">
        <w:rPr>
          <w:sz w:val="21"/>
          <w:szCs w:val="21"/>
        </w:rPr>
        <w:t>責任者</w:t>
      </w:r>
      <w:r>
        <w:rPr>
          <w:rFonts w:hint="eastAsia"/>
          <w:sz w:val="21"/>
          <w:szCs w:val="21"/>
        </w:rPr>
        <w:t>及び</w:t>
      </w:r>
      <w:r w:rsidRPr="00142897">
        <w:rPr>
          <w:sz w:val="21"/>
          <w:szCs w:val="21"/>
        </w:rPr>
        <w:t>CDM</w:t>
      </w:r>
      <w:r w:rsidRPr="00142897">
        <w:rPr>
          <w:sz w:val="21"/>
          <w:szCs w:val="21"/>
        </w:rPr>
        <w:t>担当者は、治験実施計画書の改訂やユーザーからの要望等により、</w:t>
      </w:r>
      <w:r w:rsidRPr="00142897">
        <w:rPr>
          <w:sz w:val="21"/>
          <w:szCs w:val="21"/>
        </w:rPr>
        <w:t>eCRF</w:t>
      </w:r>
      <w:r w:rsidRPr="00142897">
        <w:rPr>
          <w:sz w:val="21"/>
          <w:szCs w:val="21"/>
        </w:rPr>
        <w:t>を含む</w:t>
      </w:r>
      <w:r w:rsidRPr="00142897">
        <w:rPr>
          <w:sz w:val="21"/>
          <w:szCs w:val="21"/>
        </w:rPr>
        <w:t>EDC</w:t>
      </w:r>
      <w:r w:rsidRPr="00142897">
        <w:rPr>
          <w:sz w:val="21"/>
          <w:szCs w:val="21"/>
        </w:rPr>
        <w:t>の仕様の改訂について検討が必要となった場合、必要に応じて、システム担当者、自ら治験を実施する者、治験関係者と協議し、</w:t>
      </w:r>
      <w:r w:rsidRPr="00142897">
        <w:rPr>
          <w:sz w:val="21"/>
          <w:szCs w:val="21"/>
        </w:rPr>
        <w:t>eCRF</w:t>
      </w:r>
      <w:r w:rsidRPr="00142897">
        <w:rPr>
          <w:sz w:val="21"/>
          <w:szCs w:val="21"/>
        </w:rPr>
        <w:t>を含む</w:t>
      </w:r>
      <w:r w:rsidRPr="00142897">
        <w:rPr>
          <w:sz w:val="21"/>
          <w:szCs w:val="21"/>
        </w:rPr>
        <w:t>EDC</w:t>
      </w:r>
      <w:r w:rsidRPr="00142897">
        <w:rPr>
          <w:sz w:val="21"/>
          <w:szCs w:val="21"/>
        </w:rPr>
        <w:t>の仕様の改訂が可能か判断する。</w:t>
      </w:r>
      <w:r w:rsidRPr="00142897">
        <w:rPr>
          <w:sz w:val="21"/>
          <w:szCs w:val="21"/>
        </w:rPr>
        <w:t>eCRF</w:t>
      </w:r>
      <w:r w:rsidRPr="00142897">
        <w:rPr>
          <w:sz w:val="21"/>
          <w:szCs w:val="21"/>
        </w:rPr>
        <w:t>を含む</w:t>
      </w:r>
      <w:r w:rsidRPr="00142897">
        <w:rPr>
          <w:sz w:val="21"/>
          <w:szCs w:val="21"/>
        </w:rPr>
        <w:t>EDC</w:t>
      </w:r>
      <w:r w:rsidRPr="00142897">
        <w:rPr>
          <w:sz w:val="21"/>
          <w:szCs w:val="21"/>
        </w:rPr>
        <w:t>の仕様の改訂が可能な場合、</w:t>
      </w:r>
      <w:r w:rsidRPr="00142897">
        <w:rPr>
          <w:sz w:val="21"/>
          <w:szCs w:val="21"/>
        </w:rPr>
        <w:t>eCRF</w:t>
      </w:r>
      <w:r w:rsidRPr="00142897">
        <w:rPr>
          <w:sz w:val="21"/>
          <w:szCs w:val="21"/>
        </w:rPr>
        <w:t>を含む</w:t>
      </w:r>
      <w:r w:rsidRPr="00142897">
        <w:rPr>
          <w:sz w:val="21"/>
          <w:szCs w:val="21"/>
        </w:rPr>
        <w:t>EDC</w:t>
      </w:r>
      <w:r w:rsidRPr="00142897">
        <w:rPr>
          <w:sz w:val="21"/>
          <w:szCs w:val="21"/>
        </w:rPr>
        <w:t>の仕様の改訂を行い、その改訂内容について記録する。</w:t>
      </w:r>
    </w:p>
    <w:p w14:paraId="288E3DDE" w14:textId="6BB0A969" w:rsidR="00EB0ED5" w:rsidRPr="00142897" w:rsidRDefault="00EB0ED5" w:rsidP="001D3D55">
      <w:pPr>
        <w:pStyle w:val="kwbody1"/>
        <w:spacing w:after="0"/>
        <w:ind w:leftChars="200" w:left="420" w:firstLineChars="100" w:firstLine="220"/>
      </w:pPr>
      <w:r>
        <w:rPr>
          <w:rFonts w:hint="eastAsia"/>
        </w:rPr>
        <w:t>なお、</w:t>
      </w:r>
      <w:r w:rsidRPr="00142897">
        <w:t>本治験で</w:t>
      </w:r>
      <w:r>
        <w:rPr>
          <w:rFonts w:hint="eastAsia"/>
        </w:rPr>
        <w:t>被験者</w:t>
      </w:r>
      <w:r w:rsidRPr="00142897">
        <w:t>割付</w:t>
      </w:r>
      <w:r>
        <w:rPr>
          <w:rFonts w:hint="eastAsia"/>
        </w:rPr>
        <w:t>（ランダム化）が必要な場合は、そ</w:t>
      </w:r>
      <w:r w:rsidRPr="00142897">
        <w:t>の方法は、治験実施計画書において規定された方法で行う。</w:t>
      </w:r>
    </w:p>
    <w:p w14:paraId="73E83966" w14:textId="77777777" w:rsidR="00EB0ED5" w:rsidRPr="00142897" w:rsidRDefault="00EB0ED5" w:rsidP="00EB0ED5">
      <w:pPr>
        <w:spacing w:line="240" w:lineRule="auto"/>
        <w:jc w:val="left"/>
        <w:rPr>
          <w:rFonts w:ascii="Times New Roman" w:eastAsia="ＭＳ 明朝" w:hAnsi="Times New Roman" w:cs="Times New Roman"/>
          <w:szCs w:val="21"/>
        </w:rPr>
      </w:pPr>
    </w:p>
    <w:p w14:paraId="2EEEF066" w14:textId="77777777" w:rsidR="00EB0ED5" w:rsidRPr="00142897" w:rsidRDefault="00EB0ED5" w:rsidP="001D3D55">
      <w:pPr>
        <w:pStyle w:val="3"/>
        <w:spacing w:line="240" w:lineRule="auto"/>
        <w:ind w:left="709" w:hanging="709"/>
        <w:jc w:val="left"/>
        <w:rPr>
          <w:rFonts w:ascii="Times New Roman" w:eastAsia="ＭＳ 明朝" w:hAnsi="Times New Roman" w:cs="Times New Roman"/>
          <w:bCs/>
          <w:szCs w:val="21"/>
        </w:rPr>
      </w:pPr>
      <w:r w:rsidRPr="00142897">
        <w:rPr>
          <w:rFonts w:ascii="Times New Roman" w:eastAsia="ＭＳ 明朝" w:hAnsi="Times New Roman" w:cs="Times New Roman"/>
        </w:rPr>
        <w:lastRenderedPageBreak/>
        <w:t>バリデーション</w:t>
      </w:r>
      <w:r>
        <w:rPr>
          <w:rFonts w:ascii="Times New Roman" w:eastAsia="ＭＳ 明朝" w:hAnsi="Times New Roman" w:cs="Times New Roman" w:hint="eastAsia"/>
        </w:rPr>
        <w:t>方法の決定と実施</w:t>
      </w:r>
    </w:p>
    <w:p w14:paraId="1F8933BA" w14:textId="77777777" w:rsidR="00EB0ED5" w:rsidRPr="00142897" w:rsidRDefault="00EB0ED5" w:rsidP="00EB0ED5">
      <w:pPr>
        <w:spacing w:line="240" w:lineRule="auto"/>
        <w:ind w:leftChars="202" w:left="424" w:firstLineChars="100" w:firstLine="210"/>
        <w:rPr>
          <w:rFonts w:ascii="Times New Roman" w:eastAsia="ＭＳ 明朝" w:hAnsi="Times New Roman" w:cs="Times New Roman"/>
          <w:szCs w:val="21"/>
        </w:rPr>
      </w:pPr>
      <w:r w:rsidRPr="004D56F8">
        <w:rPr>
          <w:rFonts w:ascii="Times New Roman" w:eastAsia="ＭＳ 明朝" w:hAnsi="Times New Roman" w:cs="Times New Roman"/>
          <w:color w:val="000000" w:themeColor="text1"/>
          <w:szCs w:val="21"/>
        </w:rPr>
        <w:t>本</w:t>
      </w:r>
      <w:r w:rsidRPr="004D56F8">
        <w:rPr>
          <w:rFonts w:ascii="Times New Roman" w:eastAsia="ＭＳ 明朝" w:hAnsi="Times New Roman" w:cs="Times New Roman"/>
        </w:rPr>
        <w:t>治験</w:t>
      </w:r>
      <w:r w:rsidRPr="004D56F8">
        <w:rPr>
          <w:rFonts w:ascii="Times New Roman" w:eastAsia="ＭＳ 明朝" w:hAnsi="Times New Roman" w:cs="Times New Roman"/>
          <w:color w:val="000000" w:themeColor="text1"/>
          <w:szCs w:val="21"/>
        </w:rPr>
        <w:t>において、</w:t>
      </w:r>
      <w:r w:rsidRPr="00142897">
        <w:rPr>
          <w:rFonts w:ascii="Times New Roman" w:eastAsia="ＭＳ 明朝" w:hAnsi="Times New Roman" w:cs="Times New Roman"/>
        </w:rPr>
        <w:t>バリデーションは、</w:t>
      </w:r>
      <w:r w:rsidRPr="00142897">
        <w:rPr>
          <w:rFonts w:ascii="Times New Roman" w:eastAsia="ＭＳ 明朝" w:hAnsi="Times New Roman" w:cs="Times New Roman"/>
        </w:rPr>
        <w:t>EDC</w:t>
      </w:r>
      <w:r w:rsidRPr="00142897">
        <w:rPr>
          <w:rFonts w:ascii="Times New Roman" w:eastAsia="ＭＳ 明朝" w:hAnsi="Times New Roman" w:cs="Times New Roman"/>
        </w:rPr>
        <w:t>のテスト環境において行われる。</w:t>
      </w:r>
    </w:p>
    <w:p w14:paraId="6D9222A9" w14:textId="77777777" w:rsidR="00EB0ED5" w:rsidRPr="00142897" w:rsidRDefault="00EB0ED5" w:rsidP="00EB0ED5">
      <w:pPr>
        <w:spacing w:line="240" w:lineRule="auto"/>
        <w:ind w:leftChars="200" w:left="420" w:firstLineChars="100" w:firstLine="210"/>
        <w:rPr>
          <w:rFonts w:ascii="Times New Roman" w:eastAsia="ＭＳ 明朝" w:hAnsi="Times New Roman" w:cs="Times New Roman"/>
        </w:rPr>
      </w:pPr>
      <w:r w:rsidRPr="00142897">
        <w:rPr>
          <w:rFonts w:ascii="Times New Roman" w:eastAsia="ＭＳ 明朝" w:hAnsi="Times New Roman" w:cs="Times New Roman"/>
          <w:szCs w:val="21"/>
        </w:rPr>
        <w:t>CDM</w:t>
      </w:r>
      <w:r w:rsidRPr="00142897">
        <w:rPr>
          <w:rFonts w:ascii="Times New Roman" w:eastAsia="ＭＳ 明朝" w:hAnsi="Times New Roman" w:cs="Times New Roman"/>
          <w:szCs w:val="21"/>
        </w:rPr>
        <w:t>責任者</w:t>
      </w:r>
      <w:r>
        <w:rPr>
          <w:rFonts w:ascii="Times New Roman" w:eastAsia="ＭＳ 明朝" w:hAnsi="Times New Roman" w:cs="Times New Roman" w:hint="eastAsia"/>
          <w:szCs w:val="21"/>
        </w:rPr>
        <w:t>及び</w:t>
      </w:r>
      <w:r w:rsidRPr="00142897">
        <w:rPr>
          <w:rFonts w:ascii="Times New Roman" w:eastAsia="ＭＳ 明朝" w:hAnsi="Times New Roman" w:cs="Times New Roman"/>
          <w:szCs w:val="21"/>
        </w:rPr>
        <w:t>CDM</w:t>
      </w:r>
      <w:r w:rsidRPr="00142897">
        <w:rPr>
          <w:rFonts w:ascii="Times New Roman" w:eastAsia="ＭＳ 明朝" w:hAnsi="Times New Roman" w:cs="Times New Roman"/>
          <w:szCs w:val="21"/>
        </w:rPr>
        <w:t>担当者は、</w:t>
      </w:r>
      <w:r w:rsidRPr="00142897">
        <w:rPr>
          <w:rFonts w:ascii="Times New Roman" w:eastAsia="ＭＳ 明朝" w:hAnsi="Times New Roman" w:cs="Times New Roman"/>
        </w:rPr>
        <w:t>本番環境移行の時期とバリデーションの準備・作業を勘案し、十分な余裕をもって適切にスケジュールを立案し、治験関係者と共有する。</w:t>
      </w:r>
    </w:p>
    <w:p w14:paraId="1A48A129" w14:textId="77777777" w:rsidR="00EB0ED5" w:rsidRPr="00142897" w:rsidRDefault="00EB0ED5" w:rsidP="00EB0ED5">
      <w:pPr>
        <w:spacing w:line="240" w:lineRule="auto"/>
        <w:ind w:leftChars="200" w:left="420" w:firstLineChars="135" w:firstLine="283"/>
        <w:rPr>
          <w:rFonts w:ascii="Times New Roman" w:eastAsia="ＭＳ 明朝" w:hAnsi="Times New Roman" w:cs="Times New Roman"/>
        </w:rPr>
      </w:pPr>
      <w:r>
        <w:rPr>
          <w:rFonts w:ascii="Times New Roman" w:eastAsia="ＭＳ 明朝" w:hAnsi="Times New Roman" w:cs="Times New Roman" w:hint="eastAsia"/>
        </w:rPr>
        <w:t>また、</w:t>
      </w:r>
      <w:r w:rsidRPr="00142897">
        <w:rPr>
          <w:rFonts w:ascii="Times New Roman" w:eastAsia="ＭＳ 明朝" w:hAnsi="Times New Roman" w:cs="Times New Roman"/>
        </w:rPr>
        <w:t>CDM</w:t>
      </w:r>
      <w:r>
        <w:rPr>
          <w:rFonts w:ascii="Times New Roman" w:eastAsia="ＭＳ 明朝" w:hAnsi="Times New Roman" w:cs="Times New Roman" w:hint="eastAsia"/>
        </w:rPr>
        <w:t>責任者又は</w:t>
      </w:r>
      <w:r>
        <w:rPr>
          <w:rFonts w:ascii="Times New Roman" w:eastAsia="ＭＳ 明朝" w:hAnsi="Times New Roman" w:cs="Times New Roman" w:hint="eastAsia"/>
        </w:rPr>
        <w:t>CDM</w:t>
      </w:r>
      <w:r w:rsidRPr="00142897">
        <w:rPr>
          <w:rFonts w:ascii="Times New Roman" w:eastAsia="ＭＳ 明朝" w:hAnsi="Times New Roman" w:cs="Times New Roman"/>
          <w:szCs w:val="21"/>
        </w:rPr>
        <w:t>担当者</w:t>
      </w:r>
      <w:r w:rsidRPr="00142897">
        <w:rPr>
          <w:rFonts w:ascii="Times New Roman" w:eastAsia="ＭＳ 明朝" w:hAnsi="Times New Roman" w:cs="Times New Roman"/>
        </w:rPr>
        <w:t>は、本治験で使用する</w:t>
      </w:r>
      <w:r w:rsidRPr="00142897">
        <w:rPr>
          <w:rFonts w:ascii="Times New Roman" w:eastAsia="ＭＳ 明朝" w:hAnsi="Times New Roman" w:cs="Times New Roman"/>
        </w:rPr>
        <w:t>EDC</w:t>
      </w:r>
      <w:r w:rsidRPr="00142897">
        <w:rPr>
          <w:rFonts w:ascii="Times New Roman" w:eastAsia="ＭＳ 明朝" w:hAnsi="Times New Roman" w:cs="Times New Roman"/>
        </w:rPr>
        <w:t>機能について、テストスクリプトおよびテストデータを作成する。作成者とは別の</w:t>
      </w:r>
      <w:r w:rsidRPr="00142897">
        <w:rPr>
          <w:rFonts w:ascii="Times New Roman" w:eastAsia="ＭＳ 明朝" w:hAnsi="Times New Roman" w:cs="Times New Roman"/>
        </w:rPr>
        <w:t>CDM</w:t>
      </w:r>
      <w:r w:rsidRPr="00142897">
        <w:rPr>
          <w:rFonts w:ascii="Times New Roman" w:eastAsia="ＭＳ 明朝" w:hAnsi="Times New Roman" w:cs="Times New Roman"/>
        </w:rPr>
        <w:t>担当者がテストスクリプト、テストデータの内容を確認し、検証に十分か確認する。</w:t>
      </w:r>
    </w:p>
    <w:p w14:paraId="6F5B6DCB" w14:textId="77777777" w:rsidR="00EB0ED5" w:rsidRDefault="00EB0ED5" w:rsidP="00EB0ED5">
      <w:pPr>
        <w:spacing w:line="240" w:lineRule="auto"/>
        <w:ind w:leftChars="200" w:left="420" w:firstLineChars="100" w:firstLine="210"/>
        <w:rPr>
          <w:rFonts w:ascii="Times New Roman" w:eastAsia="ＭＳ 明朝" w:hAnsi="Times New Roman" w:cs="Times New Roman"/>
        </w:rPr>
      </w:pPr>
      <w:r>
        <w:rPr>
          <w:rFonts w:ascii="Times New Roman" w:eastAsia="ＭＳ 明朝" w:hAnsi="Times New Roman" w:cs="Times New Roman" w:hint="eastAsia"/>
        </w:rPr>
        <w:t>さらに、</w:t>
      </w:r>
      <w:r w:rsidRPr="00142897">
        <w:rPr>
          <w:rFonts w:ascii="Times New Roman" w:eastAsia="ＭＳ 明朝" w:hAnsi="Times New Roman" w:cs="Times New Roman"/>
        </w:rPr>
        <w:t>CDM</w:t>
      </w:r>
      <w:r>
        <w:rPr>
          <w:rFonts w:ascii="Times New Roman" w:eastAsia="ＭＳ 明朝" w:hAnsi="Times New Roman" w:cs="Times New Roman" w:hint="eastAsia"/>
        </w:rPr>
        <w:t>責任者又は</w:t>
      </w:r>
      <w:r>
        <w:rPr>
          <w:rFonts w:ascii="Times New Roman" w:eastAsia="ＭＳ 明朝" w:hAnsi="Times New Roman" w:cs="Times New Roman" w:hint="eastAsia"/>
        </w:rPr>
        <w:t>CDM</w:t>
      </w:r>
      <w:r w:rsidRPr="00142897">
        <w:rPr>
          <w:rFonts w:ascii="Times New Roman" w:eastAsia="ＭＳ 明朝" w:hAnsi="Times New Roman" w:cs="Times New Roman"/>
        </w:rPr>
        <w:t>担当者は、テストスクリプトに基づいて、</w:t>
      </w:r>
      <w:r w:rsidRPr="00142897">
        <w:rPr>
          <w:rFonts w:ascii="Times New Roman" w:eastAsia="ＭＳ 明朝" w:hAnsi="Times New Roman" w:cs="Times New Roman"/>
        </w:rPr>
        <w:t>EDC</w:t>
      </w:r>
      <w:r w:rsidRPr="00142897">
        <w:rPr>
          <w:rFonts w:ascii="Times New Roman" w:eastAsia="ＭＳ 明朝" w:hAnsi="Times New Roman" w:cs="Times New Roman"/>
        </w:rPr>
        <w:t>を構築した</w:t>
      </w:r>
      <w:r w:rsidRPr="00142897">
        <w:rPr>
          <w:rFonts w:ascii="Times New Roman" w:eastAsia="ＭＳ 明朝" w:hAnsi="Times New Roman" w:cs="Times New Roman"/>
        </w:rPr>
        <w:t>CDM</w:t>
      </w:r>
      <w:r w:rsidRPr="00142897">
        <w:rPr>
          <w:rFonts w:ascii="Times New Roman" w:eastAsia="ＭＳ 明朝" w:hAnsi="Times New Roman" w:cs="Times New Roman"/>
        </w:rPr>
        <w:t>担当者とは別の</w:t>
      </w:r>
      <w:r w:rsidRPr="00142897">
        <w:rPr>
          <w:rFonts w:ascii="Times New Roman" w:eastAsia="ＭＳ 明朝" w:hAnsi="Times New Roman" w:cs="Times New Roman"/>
        </w:rPr>
        <w:t>CDM</w:t>
      </w:r>
      <w:r w:rsidRPr="00142897">
        <w:rPr>
          <w:rFonts w:ascii="Times New Roman" w:eastAsia="ＭＳ 明朝" w:hAnsi="Times New Roman" w:cs="Times New Roman"/>
        </w:rPr>
        <w:t>担当者が、バリデーションを実施する。各テストスクリプトのバリデーション結果が全て適合するまで、</w:t>
      </w:r>
      <w:r w:rsidRPr="00142897">
        <w:rPr>
          <w:rFonts w:ascii="Times New Roman" w:eastAsia="ＭＳ 明朝" w:hAnsi="Times New Roman" w:cs="Times New Roman"/>
        </w:rPr>
        <w:t>EDC</w:t>
      </w:r>
      <w:r w:rsidRPr="00142897">
        <w:rPr>
          <w:rFonts w:ascii="Times New Roman" w:eastAsia="ＭＳ 明朝" w:hAnsi="Times New Roman" w:cs="Times New Roman"/>
        </w:rPr>
        <w:t>システム又は、必要に応じて、治験実施計画書、</w:t>
      </w:r>
      <w:r w:rsidRPr="00142897">
        <w:rPr>
          <w:rFonts w:ascii="Times New Roman" w:eastAsia="ＭＳ 明朝" w:hAnsi="Times New Roman" w:cs="Times New Roman"/>
        </w:rPr>
        <w:t>EDC</w:t>
      </w:r>
      <w:r w:rsidRPr="00142897">
        <w:rPr>
          <w:rFonts w:ascii="Times New Roman" w:eastAsia="ＭＳ 明朝" w:hAnsi="Times New Roman" w:cs="Times New Roman"/>
        </w:rPr>
        <w:t>構築仕様書を改訂・改修し、その過程をテストスクリプトに記録する。また、必要に応じて、治験関係者に、バリデーション実施環境とは別のテスト環境でテストユーザーアカウントを提供し、</w:t>
      </w:r>
      <w:r w:rsidRPr="00142897">
        <w:rPr>
          <w:rFonts w:ascii="Times New Roman" w:eastAsia="ＭＳ 明朝" w:hAnsi="Times New Roman" w:cs="Times New Roman"/>
        </w:rPr>
        <w:t>UAT</w:t>
      </w:r>
      <w:r w:rsidRPr="00142897">
        <w:rPr>
          <w:rFonts w:ascii="Times New Roman" w:eastAsia="ＭＳ 明朝" w:hAnsi="Times New Roman" w:cs="Times New Roman"/>
        </w:rPr>
        <w:t>の一環として、試用と、試用後の要望を随時確認し、記録を残す。</w:t>
      </w:r>
    </w:p>
    <w:p w14:paraId="21900507" w14:textId="77777777" w:rsidR="00EB0ED5" w:rsidRPr="00142897" w:rsidRDefault="00EB0ED5" w:rsidP="00EB0ED5">
      <w:pPr>
        <w:spacing w:line="240" w:lineRule="auto"/>
        <w:ind w:leftChars="200" w:left="420" w:firstLineChars="100" w:firstLine="210"/>
        <w:rPr>
          <w:rFonts w:ascii="Times New Roman" w:eastAsia="ＭＳ 明朝" w:hAnsi="Times New Roman" w:cs="Times New Roman"/>
        </w:rPr>
      </w:pPr>
      <w:r w:rsidRPr="00142897">
        <w:rPr>
          <w:rFonts w:ascii="Times New Roman" w:eastAsia="ＭＳ 明朝" w:hAnsi="Times New Roman" w:cs="Times New Roman"/>
        </w:rPr>
        <w:t>検証作業を担当した</w:t>
      </w:r>
      <w:r w:rsidRPr="00142897">
        <w:rPr>
          <w:rFonts w:ascii="Times New Roman" w:eastAsia="ＭＳ 明朝" w:hAnsi="Times New Roman" w:cs="Times New Roman"/>
        </w:rPr>
        <w:t>CDM</w:t>
      </w:r>
      <w:r w:rsidRPr="00142897">
        <w:rPr>
          <w:rFonts w:ascii="Times New Roman" w:eastAsia="ＭＳ 明朝" w:hAnsi="Times New Roman" w:cs="Times New Roman"/>
          <w:szCs w:val="21"/>
        </w:rPr>
        <w:t>担当者</w:t>
      </w:r>
      <w:r w:rsidRPr="00142897">
        <w:rPr>
          <w:rFonts w:ascii="Times New Roman" w:eastAsia="ＭＳ 明朝" w:hAnsi="Times New Roman" w:cs="Times New Roman"/>
        </w:rPr>
        <w:t>は、テストスクリプトが全て検証され、当初計画した仕様と同一となった後、検証内容を記載したテストスクリプト、検証ログを保管し、バリデーション報告書を作成し、自ら治験を実施する者より承認を得る。</w:t>
      </w:r>
    </w:p>
    <w:p w14:paraId="2D1D8FD2" w14:textId="77777777" w:rsidR="00EB0ED5" w:rsidRPr="00C158AB" w:rsidRDefault="00EB0ED5" w:rsidP="00EB0ED5">
      <w:pPr>
        <w:spacing w:line="240" w:lineRule="auto"/>
        <w:ind w:leftChars="200" w:left="420" w:firstLineChars="100" w:firstLine="210"/>
        <w:rPr>
          <w:rFonts w:ascii="Times New Roman" w:eastAsia="ＭＳ 明朝" w:hAnsi="Times New Roman" w:cs="Times New Roman"/>
          <w:color w:val="000000"/>
          <w:szCs w:val="21"/>
        </w:rPr>
      </w:pPr>
      <w:r>
        <w:rPr>
          <w:rFonts w:ascii="Times New Roman" w:eastAsia="ＭＳ 明朝" w:hAnsi="Times New Roman" w:cs="Times New Roman" w:hint="eastAsia"/>
          <w:szCs w:val="21"/>
        </w:rPr>
        <w:t>なお、</w:t>
      </w:r>
      <w:r w:rsidRPr="00142897">
        <w:rPr>
          <w:rFonts w:ascii="Times New Roman" w:eastAsia="ＭＳ 明朝" w:hAnsi="Times New Roman" w:cs="Times New Roman"/>
          <w:szCs w:val="21"/>
        </w:rPr>
        <w:t>CDM</w:t>
      </w:r>
      <w:r w:rsidRPr="00142897">
        <w:rPr>
          <w:rFonts w:ascii="Times New Roman" w:eastAsia="ＭＳ 明朝" w:hAnsi="Times New Roman" w:cs="Times New Roman"/>
          <w:szCs w:val="21"/>
        </w:rPr>
        <w:t>責任者</w:t>
      </w:r>
      <w:r>
        <w:rPr>
          <w:rFonts w:ascii="Times New Roman" w:eastAsia="ＭＳ 明朝" w:hAnsi="Times New Roman" w:cs="Times New Roman" w:hint="eastAsia"/>
          <w:szCs w:val="21"/>
        </w:rPr>
        <w:t>及び</w:t>
      </w:r>
      <w:r w:rsidRPr="00142897">
        <w:rPr>
          <w:rFonts w:ascii="Times New Roman" w:eastAsia="ＭＳ 明朝" w:hAnsi="Times New Roman" w:cs="Times New Roman"/>
          <w:szCs w:val="21"/>
        </w:rPr>
        <w:t>CDM</w:t>
      </w:r>
      <w:r w:rsidRPr="00142897">
        <w:rPr>
          <w:rFonts w:ascii="Times New Roman" w:eastAsia="ＭＳ 明朝" w:hAnsi="Times New Roman" w:cs="Times New Roman"/>
          <w:szCs w:val="21"/>
        </w:rPr>
        <w:t>担当者は、バリデーション</w:t>
      </w:r>
      <w:r>
        <w:rPr>
          <w:rFonts w:ascii="Times New Roman" w:eastAsia="ＭＳ 明朝" w:hAnsi="Times New Roman" w:cs="Times New Roman" w:hint="eastAsia"/>
          <w:szCs w:val="21"/>
        </w:rPr>
        <w:t>方法の決定と実施に</w:t>
      </w:r>
      <w:r w:rsidRPr="00142897">
        <w:rPr>
          <w:rFonts w:ascii="Times New Roman" w:eastAsia="ＭＳ 明朝" w:hAnsi="Times New Roman" w:cs="Times New Roman"/>
          <w:szCs w:val="21"/>
        </w:rPr>
        <w:t>ついて、</w:t>
      </w:r>
      <w:r w:rsidRPr="00142897">
        <w:rPr>
          <w:rFonts w:ascii="Times New Roman" w:eastAsia="ＭＳ 明朝" w:hAnsi="Times New Roman" w:cs="Times New Roman"/>
          <w:szCs w:val="21"/>
        </w:rPr>
        <w:t>DMP</w:t>
      </w:r>
      <w:r w:rsidRPr="00142897">
        <w:rPr>
          <w:rFonts w:ascii="Times New Roman" w:eastAsia="ＭＳ 明朝" w:hAnsi="Times New Roman" w:cs="Times New Roman"/>
          <w:szCs w:val="21"/>
        </w:rPr>
        <w:t>に記載する。</w:t>
      </w:r>
    </w:p>
    <w:p w14:paraId="6223408E" w14:textId="77777777" w:rsidR="00EB0ED5" w:rsidRPr="00142897" w:rsidRDefault="00EB0ED5" w:rsidP="00EB0ED5">
      <w:pPr>
        <w:spacing w:line="240" w:lineRule="auto"/>
        <w:jc w:val="left"/>
        <w:rPr>
          <w:rFonts w:ascii="Times New Roman" w:eastAsia="ＭＳ 明朝" w:hAnsi="Times New Roman" w:cs="Times New Roman"/>
          <w:szCs w:val="21"/>
        </w:rPr>
      </w:pPr>
    </w:p>
    <w:p w14:paraId="7D707C8C" w14:textId="77777777" w:rsidR="00EB0ED5" w:rsidRPr="00142897" w:rsidRDefault="00EB0ED5" w:rsidP="001D3D55">
      <w:pPr>
        <w:pStyle w:val="3"/>
        <w:spacing w:line="240" w:lineRule="auto"/>
        <w:ind w:left="709" w:hanging="709"/>
        <w:jc w:val="left"/>
        <w:rPr>
          <w:rFonts w:ascii="Times New Roman" w:eastAsia="ＭＳ 明朝" w:hAnsi="Times New Roman" w:cs="Times New Roman"/>
          <w:bCs/>
          <w:szCs w:val="21"/>
        </w:rPr>
      </w:pPr>
      <w:r>
        <w:rPr>
          <w:rFonts w:ascii="Times New Roman" w:eastAsia="ＭＳ 明朝" w:hAnsi="Times New Roman" w:cs="Times New Roman" w:hint="eastAsia"/>
        </w:rPr>
        <w:t>EDC</w:t>
      </w:r>
      <w:r>
        <w:rPr>
          <w:rFonts w:ascii="Times New Roman" w:eastAsia="ＭＳ 明朝" w:hAnsi="Times New Roman" w:cs="Times New Roman" w:hint="eastAsia"/>
        </w:rPr>
        <w:t>システムの本番環境への移行</w:t>
      </w:r>
    </w:p>
    <w:p w14:paraId="5F66F574" w14:textId="77777777" w:rsidR="00EB0ED5" w:rsidRPr="00142897" w:rsidRDefault="00EB0ED5" w:rsidP="00EB0ED5">
      <w:pPr>
        <w:spacing w:line="240" w:lineRule="auto"/>
        <w:ind w:leftChars="202" w:left="424" w:firstLineChars="100" w:firstLine="210"/>
        <w:rPr>
          <w:rFonts w:ascii="Times New Roman" w:eastAsia="ＭＳ 明朝" w:hAnsi="Times New Roman" w:cs="Times New Roman"/>
        </w:rPr>
      </w:pPr>
      <w:r w:rsidRPr="00142897">
        <w:rPr>
          <w:rFonts w:ascii="Times New Roman" w:eastAsia="ＭＳ 明朝" w:hAnsi="Times New Roman" w:cs="Times New Roman"/>
        </w:rPr>
        <w:t>CDM</w:t>
      </w:r>
      <w:r>
        <w:rPr>
          <w:rFonts w:ascii="Times New Roman" w:eastAsia="ＭＳ 明朝" w:hAnsi="Times New Roman" w:cs="Times New Roman" w:hint="eastAsia"/>
        </w:rPr>
        <w:t>責任者又は</w:t>
      </w:r>
      <w:r>
        <w:rPr>
          <w:rFonts w:ascii="Times New Roman" w:eastAsia="ＭＳ 明朝" w:hAnsi="Times New Roman" w:cs="Times New Roman" w:hint="eastAsia"/>
        </w:rPr>
        <w:t>CDM</w:t>
      </w:r>
      <w:r w:rsidRPr="00142897">
        <w:rPr>
          <w:rFonts w:ascii="Times New Roman" w:eastAsia="ＭＳ 明朝" w:hAnsi="Times New Roman" w:cs="Times New Roman"/>
          <w:szCs w:val="21"/>
        </w:rPr>
        <w:t>担当者</w:t>
      </w:r>
      <w:r w:rsidRPr="00142897">
        <w:rPr>
          <w:rFonts w:ascii="Times New Roman" w:eastAsia="ＭＳ 明朝" w:hAnsi="Times New Roman" w:cs="Times New Roman"/>
        </w:rPr>
        <w:t>は、</w:t>
      </w:r>
      <w:r w:rsidRPr="00142897">
        <w:rPr>
          <w:rFonts w:ascii="Times New Roman" w:eastAsia="ＭＳ 明朝" w:hAnsi="Times New Roman" w:cs="Times New Roman"/>
        </w:rPr>
        <w:t>EDC</w:t>
      </w:r>
      <w:r w:rsidRPr="00142897">
        <w:rPr>
          <w:rFonts w:ascii="Times New Roman" w:eastAsia="ＭＳ 明朝" w:hAnsi="Times New Roman" w:cs="Times New Roman"/>
        </w:rPr>
        <w:t>システムのバリデーションに必要な作業を終了、記録した後、自ら治験を実施する者に、本番環境への移行を報告し、</w:t>
      </w:r>
      <w:r w:rsidRPr="00142897">
        <w:rPr>
          <w:rFonts w:ascii="Times New Roman" w:eastAsia="ＭＳ 明朝" w:hAnsi="Times New Roman" w:cs="Times New Roman"/>
        </w:rPr>
        <w:t>EDC</w:t>
      </w:r>
      <w:r w:rsidRPr="00142897">
        <w:rPr>
          <w:rFonts w:ascii="Times New Roman" w:eastAsia="ＭＳ 明朝" w:hAnsi="Times New Roman" w:cs="Times New Roman"/>
        </w:rPr>
        <w:t>システムを本番環境に移行する。また、必要に応じて</w:t>
      </w:r>
      <w:r w:rsidRPr="00142897">
        <w:rPr>
          <w:rFonts w:ascii="Times New Roman" w:eastAsia="ＭＳ 明朝" w:hAnsi="Times New Roman" w:cs="Times New Roman"/>
        </w:rPr>
        <w:t>EDC</w:t>
      </w:r>
      <w:r w:rsidRPr="00142897">
        <w:rPr>
          <w:rFonts w:ascii="Times New Roman" w:eastAsia="ＭＳ 明朝" w:hAnsi="Times New Roman" w:cs="Times New Roman"/>
        </w:rPr>
        <w:t>から</w:t>
      </w:r>
      <w:r w:rsidRPr="00142897">
        <w:rPr>
          <w:rFonts w:ascii="Times New Roman" w:eastAsia="ＭＳ 明朝" w:hAnsi="Times New Roman" w:cs="Times New Roman"/>
        </w:rPr>
        <w:t>Annotated CRF</w:t>
      </w:r>
      <w:r w:rsidRPr="00142897">
        <w:rPr>
          <w:rFonts w:ascii="Times New Roman" w:eastAsia="ＭＳ 明朝" w:hAnsi="Times New Roman" w:cs="Times New Roman"/>
        </w:rPr>
        <w:t>、ブランク</w:t>
      </w:r>
      <w:r w:rsidRPr="00142897">
        <w:rPr>
          <w:rFonts w:ascii="Times New Roman" w:eastAsia="ＭＳ 明朝" w:hAnsi="Times New Roman" w:cs="Times New Roman"/>
        </w:rPr>
        <w:t>CRF</w:t>
      </w:r>
      <w:r w:rsidRPr="00142897">
        <w:rPr>
          <w:rFonts w:ascii="Times New Roman" w:eastAsia="ＭＳ 明朝" w:hAnsi="Times New Roman" w:cs="Times New Roman"/>
        </w:rPr>
        <w:t>等を</w:t>
      </w:r>
      <w:r w:rsidRPr="00142897">
        <w:rPr>
          <w:rFonts w:ascii="Times New Roman" w:eastAsia="ＭＳ 明朝" w:hAnsi="Times New Roman" w:cs="Times New Roman"/>
        </w:rPr>
        <w:t>EDC</w:t>
      </w:r>
      <w:r w:rsidRPr="00142897">
        <w:rPr>
          <w:rFonts w:ascii="Times New Roman" w:eastAsia="ＭＳ 明朝" w:hAnsi="Times New Roman" w:cs="Times New Roman"/>
        </w:rPr>
        <w:t>から抽出し保管する。</w:t>
      </w:r>
    </w:p>
    <w:p w14:paraId="0BE340E1" w14:textId="77777777" w:rsidR="00EB0ED5" w:rsidRPr="00142897" w:rsidRDefault="00EB0ED5" w:rsidP="00EB0ED5">
      <w:pPr>
        <w:spacing w:line="240" w:lineRule="auto"/>
        <w:jc w:val="left"/>
        <w:rPr>
          <w:rFonts w:ascii="Times New Roman" w:eastAsia="ＭＳ 明朝" w:hAnsi="Times New Roman" w:cs="Times New Roman"/>
          <w:szCs w:val="21"/>
        </w:rPr>
      </w:pPr>
    </w:p>
    <w:p w14:paraId="283CB422" w14:textId="77777777" w:rsidR="00EB0ED5" w:rsidRPr="00142897" w:rsidRDefault="00EB0ED5" w:rsidP="001D3D55">
      <w:pPr>
        <w:pStyle w:val="3"/>
        <w:spacing w:line="240" w:lineRule="auto"/>
        <w:ind w:left="709" w:hanging="709"/>
        <w:jc w:val="left"/>
        <w:rPr>
          <w:rFonts w:ascii="Times New Roman" w:eastAsia="ＭＳ 明朝" w:hAnsi="Times New Roman" w:cs="Times New Roman"/>
          <w:bCs/>
          <w:szCs w:val="21"/>
        </w:rPr>
      </w:pPr>
      <w:r>
        <w:rPr>
          <w:rFonts w:ascii="Times New Roman" w:eastAsia="ＭＳ 明朝" w:hAnsi="Times New Roman" w:cs="Times New Roman" w:hint="eastAsia"/>
        </w:rPr>
        <w:t>EDC</w:t>
      </w:r>
      <w:r>
        <w:rPr>
          <w:rFonts w:ascii="Times New Roman" w:eastAsia="ＭＳ 明朝" w:hAnsi="Times New Roman" w:cs="Times New Roman" w:hint="eastAsia"/>
        </w:rPr>
        <w:t>入力マニュアルの作成と改訂</w:t>
      </w:r>
    </w:p>
    <w:p w14:paraId="3BD73F43" w14:textId="77777777" w:rsidR="00EB0ED5" w:rsidRPr="00142897" w:rsidRDefault="00EB0ED5" w:rsidP="00EB0ED5">
      <w:pPr>
        <w:spacing w:line="240" w:lineRule="auto"/>
        <w:ind w:leftChars="202" w:left="424" w:firstLineChars="100" w:firstLine="210"/>
        <w:rPr>
          <w:rFonts w:ascii="Times New Roman" w:eastAsia="ＭＳ 明朝" w:hAnsi="Times New Roman" w:cs="Times New Roman"/>
        </w:rPr>
      </w:pPr>
      <w:r w:rsidRPr="00142897">
        <w:rPr>
          <w:rFonts w:ascii="Times New Roman" w:eastAsia="ＭＳ 明朝" w:hAnsi="Times New Roman" w:cs="Times New Roman"/>
        </w:rPr>
        <w:t>CDM</w:t>
      </w:r>
      <w:r>
        <w:rPr>
          <w:rFonts w:ascii="Times New Roman" w:eastAsia="ＭＳ 明朝" w:hAnsi="Times New Roman" w:cs="Times New Roman" w:hint="eastAsia"/>
        </w:rPr>
        <w:t>責任者又は</w:t>
      </w:r>
      <w:r>
        <w:rPr>
          <w:rFonts w:ascii="Times New Roman" w:eastAsia="ＭＳ 明朝" w:hAnsi="Times New Roman" w:cs="Times New Roman" w:hint="eastAsia"/>
        </w:rPr>
        <w:t>CDM</w:t>
      </w:r>
      <w:r w:rsidRPr="00142897">
        <w:rPr>
          <w:rFonts w:ascii="Times New Roman" w:eastAsia="ＭＳ 明朝" w:hAnsi="Times New Roman" w:cs="Times New Roman"/>
          <w:szCs w:val="21"/>
        </w:rPr>
        <w:t>担当者</w:t>
      </w:r>
      <w:r w:rsidRPr="00142897">
        <w:rPr>
          <w:rFonts w:ascii="Times New Roman" w:eastAsia="ＭＳ 明朝" w:hAnsi="Times New Roman" w:cs="Times New Roman"/>
        </w:rPr>
        <w:t>は、構築・バリデーションを完了した</w:t>
      </w:r>
      <w:r w:rsidRPr="00142897">
        <w:rPr>
          <w:rFonts w:ascii="Times New Roman" w:eastAsia="ＭＳ 明朝" w:hAnsi="Times New Roman" w:cs="Times New Roman"/>
        </w:rPr>
        <w:t>EDC</w:t>
      </w:r>
      <w:r w:rsidRPr="00142897">
        <w:rPr>
          <w:rFonts w:ascii="Times New Roman" w:eastAsia="ＭＳ 明朝" w:hAnsi="Times New Roman" w:cs="Times New Roman"/>
        </w:rPr>
        <w:t>システムについて、</w:t>
      </w:r>
      <w:r w:rsidRPr="00142897">
        <w:rPr>
          <w:rFonts w:ascii="Times New Roman" w:eastAsia="ＭＳ 明朝" w:hAnsi="Times New Roman" w:cs="Times New Roman"/>
        </w:rPr>
        <w:t>eCRF</w:t>
      </w:r>
      <w:r w:rsidRPr="00142897">
        <w:rPr>
          <w:rFonts w:ascii="Times New Roman" w:eastAsia="ＭＳ 明朝" w:hAnsi="Times New Roman" w:cs="Times New Roman"/>
        </w:rPr>
        <w:t>の画面、治験実施計画書で規定されたデータ収集手順等をまとめ、</w:t>
      </w:r>
      <w:r w:rsidRPr="00142897">
        <w:rPr>
          <w:rFonts w:ascii="Times New Roman" w:eastAsia="ＭＳ 明朝" w:hAnsi="Times New Roman" w:cs="Times New Roman"/>
        </w:rPr>
        <w:t>EDC</w:t>
      </w:r>
      <w:r w:rsidRPr="00142897">
        <w:rPr>
          <w:rFonts w:ascii="Times New Roman" w:eastAsia="ＭＳ 明朝" w:hAnsi="Times New Roman" w:cs="Times New Roman"/>
        </w:rPr>
        <w:t>入力マニュアルを作成し、治験関係者と共有する。</w:t>
      </w:r>
    </w:p>
    <w:p w14:paraId="4BA2CF0C" w14:textId="77777777" w:rsidR="00EB0ED5" w:rsidRPr="00142897" w:rsidRDefault="00EB0ED5" w:rsidP="00EB0ED5">
      <w:pPr>
        <w:spacing w:line="240" w:lineRule="auto"/>
        <w:ind w:leftChars="202" w:left="424" w:firstLineChars="100" w:firstLine="210"/>
        <w:rPr>
          <w:rFonts w:ascii="Times New Roman" w:eastAsia="ＭＳ 明朝" w:hAnsi="Times New Roman" w:cs="Times New Roman"/>
        </w:rPr>
      </w:pPr>
      <w:r w:rsidRPr="00142897">
        <w:rPr>
          <w:rFonts w:ascii="Times New Roman" w:eastAsia="ＭＳ 明朝" w:hAnsi="Times New Roman" w:cs="Times New Roman"/>
        </w:rPr>
        <w:t>また、</w:t>
      </w:r>
      <w:r w:rsidRPr="00142897">
        <w:rPr>
          <w:rFonts w:ascii="Times New Roman" w:eastAsia="ＭＳ 明朝" w:hAnsi="Times New Roman" w:cs="Times New Roman"/>
        </w:rPr>
        <w:t>CDM</w:t>
      </w:r>
      <w:r>
        <w:rPr>
          <w:rFonts w:ascii="Times New Roman" w:eastAsia="ＭＳ 明朝" w:hAnsi="Times New Roman" w:cs="Times New Roman" w:hint="eastAsia"/>
        </w:rPr>
        <w:t>責任者又は</w:t>
      </w:r>
      <w:r>
        <w:rPr>
          <w:rFonts w:ascii="Times New Roman" w:eastAsia="ＭＳ 明朝" w:hAnsi="Times New Roman" w:cs="Times New Roman" w:hint="eastAsia"/>
        </w:rPr>
        <w:t>CDM</w:t>
      </w:r>
      <w:r w:rsidRPr="00142897">
        <w:rPr>
          <w:rFonts w:ascii="Times New Roman" w:eastAsia="ＭＳ 明朝" w:hAnsi="Times New Roman" w:cs="Times New Roman"/>
          <w:szCs w:val="21"/>
        </w:rPr>
        <w:t>担当者</w:t>
      </w:r>
      <w:r w:rsidRPr="00142897">
        <w:rPr>
          <w:rFonts w:ascii="Times New Roman" w:eastAsia="ＭＳ 明朝" w:hAnsi="Times New Roman" w:cs="Times New Roman"/>
        </w:rPr>
        <w:t>は、治験実施計画書、</w:t>
      </w:r>
      <w:r w:rsidRPr="00142897">
        <w:rPr>
          <w:rFonts w:ascii="Times New Roman" w:eastAsia="ＭＳ 明朝" w:hAnsi="Times New Roman" w:cs="Times New Roman"/>
        </w:rPr>
        <w:t>EDC</w:t>
      </w:r>
      <w:r w:rsidRPr="00142897">
        <w:rPr>
          <w:rFonts w:ascii="Times New Roman" w:eastAsia="ＭＳ 明朝" w:hAnsi="Times New Roman" w:cs="Times New Roman"/>
        </w:rPr>
        <w:t>システムの改訂に伴い、必要に応じて、</w:t>
      </w:r>
      <w:r w:rsidRPr="00142897">
        <w:rPr>
          <w:rFonts w:ascii="Times New Roman" w:eastAsia="ＭＳ 明朝" w:hAnsi="Times New Roman" w:cs="Times New Roman"/>
        </w:rPr>
        <w:t>EDC</w:t>
      </w:r>
      <w:r w:rsidRPr="00142897">
        <w:rPr>
          <w:rFonts w:ascii="Times New Roman" w:eastAsia="ＭＳ 明朝" w:hAnsi="Times New Roman" w:cs="Times New Roman"/>
        </w:rPr>
        <w:t>操作マニュアルを改訂し、</w:t>
      </w:r>
      <w:r>
        <w:rPr>
          <w:rFonts w:ascii="Times New Roman" w:eastAsia="ＭＳ 明朝" w:hAnsi="Times New Roman" w:cs="Times New Roman" w:hint="eastAsia"/>
        </w:rPr>
        <w:t>実施医療機関の</w:t>
      </w:r>
      <w:r w:rsidRPr="00142897">
        <w:rPr>
          <w:rFonts w:ascii="Times New Roman" w:eastAsia="ＭＳ 明朝" w:hAnsi="Times New Roman" w:cs="Times New Roman"/>
        </w:rPr>
        <w:t>エンドユーザーへの</w:t>
      </w:r>
      <w:r w:rsidRPr="00142897">
        <w:rPr>
          <w:rFonts w:ascii="Times New Roman" w:eastAsia="ＭＳ 明朝" w:hAnsi="Times New Roman" w:cs="Times New Roman"/>
        </w:rPr>
        <w:t>EDC</w:t>
      </w:r>
      <w:r w:rsidRPr="00142897">
        <w:rPr>
          <w:rFonts w:ascii="Times New Roman" w:eastAsia="ＭＳ 明朝" w:hAnsi="Times New Roman" w:cs="Times New Roman"/>
        </w:rPr>
        <w:t>トレーニングを追加する。</w:t>
      </w:r>
    </w:p>
    <w:p w14:paraId="3FEDD3CE" w14:textId="77777777" w:rsidR="00EB0ED5" w:rsidRPr="00142897" w:rsidRDefault="00EB0ED5" w:rsidP="00EB0ED5">
      <w:pPr>
        <w:spacing w:line="240" w:lineRule="auto"/>
        <w:jc w:val="left"/>
        <w:rPr>
          <w:rFonts w:ascii="Times New Roman" w:eastAsia="ＭＳ 明朝" w:hAnsi="Times New Roman" w:cs="Times New Roman"/>
          <w:szCs w:val="21"/>
        </w:rPr>
      </w:pPr>
    </w:p>
    <w:p w14:paraId="21E35483" w14:textId="77777777" w:rsidR="00EB0ED5" w:rsidRPr="00142897" w:rsidRDefault="00EB0ED5" w:rsidP="00EB0ED5">
      <w:pPr>
        <w:pStyle w:val="1"/>
      </w:pPr>
      <w:r>
        <w:rPr>
          <w:rFonts w:hint="eastAsia"/>
        </w:rPr>
        <w:t>EDC</w:t>
      </w:r>
      <w:r>
        <w:rPr>
          <w:rFonts w:hint="eastAsia"/>
        </w:rPr>
        <w:t>システムのユーザーアカウント管理</w:t>
      </w:r>
    </w:p>
    <w:p w14:paraId="292DF4CA" w14:textId="77777777" w:rsidR="00EB0ED5" w:rsidRDefault="00EB0ED5" w:rsidP="00EB0ED5">
      <w:pPr>
        <w:spacing w:line="240" w:lineRule="auto"/>
        <w:ind w:firstLineChars="100" w:firstLine="210"/>
        <w:rPr>
          <w:rFonts w:ascii="Times New Roman" w:eastAsia="ＭＳ 明朝" w:hAnsi="Times New Roman" w:cs="Times New Roman"/>
          <w:kern w:val="0"/>
        </w:rPr>
      </w:pPr>
      <w:r w:rsidRPr="00AE7E86">
        <w:rPr>
          <w:rFonts w:ascii="Times New Roman" w:eastAsia="ＭＳ 明朝" w:hAnsi="Times New Roman" w:cs="Times New Roman"/>
          <w:kern w:val="0"/>
        </w:rPr>
        <w:t>CDM</w:t>
      </w:r>
      <w:r>
        <w:rPr>
          <w:rFonts w:ascii="Times New Roman" w:eastAsia="ＭＳ 明朝" w:hAnsi="Times New Roman" w:cs="Times New Roman" w:hint="eastAsia"/>
          <w:kern w:val="0"/>
        </w:rPr>
        <w:t>責任者又は</w:t>
      </w:r>
      <w:r>
        <w:rPr>
          <w:rFonts w:ascii="Times New Roman" w:eastAsia="ＭＳ 明朝" w:hAnsi="Times New Roman" w:cs="Times New Roman" w:hint="eastAsia"/>
          <w:kern w:val="0"/>
        </w:rPr>
        <w:t>CDM</w:t>
      </w:r>
      <w:r w:rsidRPr="00AE7E86">
        <w:rPr>
          <w:rFonts w:ascii="Times New Roman" w:eastAsia="ＭＳ 明朝" w:hAnsi="Times New Roman" w:cs="Times New Roman"/>
          <w:kern w:val="0"/>
        </w:rPr>
        <w:t>担当者は、必要に応じて、システム担当者から、</w:t>
      </w:r>
      <w:r w:rsidRPr="00AE7E86">
        <w:rPr>
          <w:rFonts w:ascii="Times New Roman" w:eastAsia="ＭＳ 明朝" w:hAnsi="Times New Roman" w:cs="Times New Roman"/>
          <w:kern w:val="0"/>
        </w:rPr>
        <w:t>EDC</w:t>
      </w:r>
      <w:r w:rsidRPr="00AE7E86">
        <w:rPr>
          <w:rFonts w:ascii="Times New Roman" w:eastAsia="ＭＳ 明朝" w:hAnsi="Times New Roman" w:cs="Times New Roman"/>
          <w:kern w:val="0"/>
        </w:rPr>
        <w:t>構築・運用</w:t>
      </w:r>
      <w:r w:rsidRPr="00AE7E86">
        <w:rPr>
          <w:rFonts w:ascii="Times New Roman" w:eastAsia="ＭＳ 明朝" w:hAnsi="Times New Roman" w:cs="Times New Roman"/>
          <w:kern w:val="0"/>
        </w:rPr>
        <w:lastRenderedPageBreak/>
        <w:t>に関するトレーニングを事前に提供を受け、その教育訓練記録も保管する。</w:t>
      </w:r>
      <w:r w:rsidRPr="00AE7E86">
        <w:rPr>
          <w:rFonts w:ascii="Times New Roman" w:eastAsia="ＭＳ 明朝" w:hAnsi="Times New Roman" w:cs="Times New Roman"/>
          <w:kern w:val="0"/>
        </w:rPr>
        <w:t>CDM</w:t>
      </w:r>
      <w:r>
        <w:rPr>
          <w:rFonts w:ascii="Times New Roman" w:eastAsia="ＭＳ 明朝" w:hAnsi="Times New Roman" w:cs="Times New Roman" w:hint="eastAsia"/>
          <w:kern w:val="0"/>
        </w:rPr>
        <w:t>責任者又は</w:t>
      </w:r>
      <w:r>
        <w:rPr>
          <w:rFonts w:ascii="Times New Roman" w:eastAsia="ＭＳ 明朝" w:hAnsi="Times New Roman" w:cs="Times New Roman" w:hint="eastAsia"/>
          <w:kern w:val="0"/>
        </w:rPr>
        <w:t>CDM</w:t>
      </w:r>
      <w:r w:rsidRPr="00AE7E86">
        <w:rPr>
          <w:rFonts w:ascii="Times New Roman" w:eastAsia="ＭＳ 明朝" w:hAnsi="Times New Roman" w:cs="Times New Roman"/>
          <w:kern w:val="0"/>
        </w:rPr>
        <w:t>担当者は、これらの教育訓練記録を根拠とし、</w:t>
      </w:r>
      <w:r w:rsidRPr="00AE7E86">
        <w:rPr>
          <w:rFonts w:ascii="Times New Roman" w:eastAsia="ＭＳ 明朝" w:hAnsi="Times New Roman" w:cs="Times New Roman"/>
          <w:kern w:val="0"/>
        </w:rPr>
        <w:t>EDC</w:t>
      </w:r>
      <w:r w:rsidRPr="00AE7E86">
        <w:rPr>
          <w:rFonts w:ascii="Times New Roman" w:eastAsia="ＭＳ 明朝" w:hAnsi="Times New Roman" w:cs="Times New Roman"/>
          <w:kern w:val="0"/>
        </w:rPr>
        <w:t>アカウントの発行を行う。システム担当者のアカウント登録は必要に応じて行う。その際の手順は</w:t>
      </w:r>
      <w:r w:rsidRPr="00AE7E86">
        <w:rPr>
          <w:rFonts w:ascii="Times New Roman" w:eastAsia="ＭＳ 明朝" w:hAnsi="Times New Roman" w:cs="Times New Roman"/>
          <w:kern w:val="0"/>
        </w:rPr>
        <w:t>CDM</w:t>
      </w:r>
      <w:r>
        <w:rPr>
          <w:rFonts w:ascii="Times New Roman" w:eastAsia="ＭＳ 明朝" w:hAnsi="Times New Roman" w:cs="Times New Roman" w:hint="eastAsia"/>
          <w:kern w:val="0"/>
        </w:rPr>
        <w:t>責任者又は</w:t>
      </w:r>
      <w:r>
        <w:rPr>
          <w:rFonts w:ascii="Times New Roman" w:eastAsia="ＭＳ 明朝" w:hAnsi="Times New Roman" w:cs="Times New Roman" w:hint="eastAsia"/>
          <w:kern w:val="0"/>
        </w:rPr>
        <w:t>CDM</w:t>
      </w:r>
      <w:r w:rsidRPr="00AE7E86">
        <w:rPr>
          <w:rFonts w:ascii="Times New Roman" w:eastAsia="ＭＳ 明朝" w:hAnsi="Times New Roman" w:cs="Times New Roman"/>
          <w:kern w:val="0"/>
        </w:rPr>
        <w:t>担当者に準ずる。</w:t>
      </w:r>
      <w:r w:rsidRPr="00AE7E86">
        <w:rPr>
          <w:rFonts w:ascii="Times New Roman" w:eastAsia="ＭＳ 明朝" w:hAnsi="Times New Roman" w:cs="Times New Roman"/>
          <w:kern w:val="0"/>
        </w:rPr>
        <w:t>EDC</w:t>
      </w:r>
      <w:r w:rsidRPr="00AE7E86">
        <w:rPr>
          <w:rFonts w:ascii="Times New Roman" w:eastAsia="ＭＳ 明朝" w:hAnsi="Times New Roman" w:cs="Times New Roman"/>
          <w:kern w:val="0"/>
        </w:rPr>
        <w:t>の構築に関しするトレーニングは不要だが、必要に応じて運用に関するトレーニングを行う。</w:t>
      </w:r>
    </w:p>
    <w:p w14:paraId="6314C2FF" w14:textId="77777777" w:rsidR="00EB0ED5" w:rsidRDefault="00EB0ED5" w:rsidP="00EB0ED5">
      <w:pPr>
        <w:spacing w:line="240" w:lineRule="auto"/>
        <w:ind w:firstLineChars="100" w:firstLine="210"/>
        <w:rPr>
          <w:rFonts w:ascii="Times New Roman" w:eastAsia="ＭＳ 明朝" w:hAnsi="Times New Roman" w:cs="Times New Roman"/>
          <w:color w:val="000000" w:themeColor="text1"/>
          <w:kern w:val="0"/>
        </w:rPr>
      </w:pPr>
      <w:r>
        <w:rPr>
          <w:rFonts w:ascii="Times New Roman" w:eastAsia="ＭＳ 明朝" w:hAnsi="Times New Roman" w:cs="Times New Roman" w:hint="eastAsia"/>
          <w:color w:val="000000" w:themeColor="text1"/>
          <w:kern w:val="0"/>
        </w:rPr>
        <w:t>また、</w:t>
      </w:r>
      <w:r>
        <w:rPr>
          <w:rFonts w:ascii="Times New Roman" w:eastAsia="ＭＳ 明朝" w:hAnsi="Times New Roman" w:cs="Times New Roman" w:hint="eastAsia"/>
          <w:color w:val="000000" w:themeColor="text1"/>
          <w:kern w:val="0"/>
        </w:rPr>
        <w:t>CDM</w:t>
      </w:r>
      <w:r>
        <w:rPr>
          <w:rFonts w:ascii="Times New Roman" w:eastAsia="ＭＳ 明朝" w:hAnsi="Times New Roman" w:cs="Times New Roman" w:hint="eastAsia"/>
          <w:color w:val="000000" w:themeColor="text1"/>
          <w:kern w:val="0"/>
        </w:rPr>
        <w:t>責任者又は</w:t>
      </w:r>
      <w:r w:rsidRPr="00AE7E86">
        <w:rPr>
          <w:rFonts w:ascii="Times New Roman" w:eastAsia="ＭＳ 明朝" w:hAnsi="Times New Roman" w:cs="Times New Roman"/>
          <w:color w:val="000000" w:themeColor="text1"/>
          <w:kern w:val="0"/>
        </w:rPr>
        <w:t>CDM</w:t>
      </w:r>
      <w:r w:rsidRPr="00AE7E86">
        <w:rPr>
          <w:rFonts w:ascii="Times New Roman" w:eastAsia="ＭＳ 明朝" w:hAnsi="Times New Roman" w:cs="Times New Roman"/>
          <w:color w:val="000000" w:themeColor="text1"/>
          <w:kern w:val="0"/>
        </w:rPr>
        <w:t>担当者は、実施医療機関のエンドユーザーに対して、作成・改訂された</w:t>
      </w:r>
      <w:r w:rsidRPr="00AE7E86">
        <w:rPr>
          <w:rFonts w:ascii="Times New Roman" w:eastAsia="ＭＳ 明朝" w:hAnsi="Times New Roman" w:cs="Times New Roman"/>
          <w:color w:val="000000" w:themeColor="text1"/>
        </w:rPr>
        <w:t>EDC</w:t>
      </w:r>
      <w:r w:rsidRPr="00AE7E86">
        <w:rPr>
          <w:rFonts w:ascii="Times New Roman" w:eastAsia="ＭＳ 明朝" w:hAnsi="Times New Roman" w:cs="Times New Roman"/>
          <w:color w:val="000000" w:themeColor="text1"/>
        </w:rPr>
        <w:t>入力マニュアル</w:t>
      </w:r>
      <w:r w:rsidRPr="00AE7E86">
        <w:rPr>
          <w:rFonts w:ascii="Times New Roman" w:eastAsia="ＭＳ 明朝" w:hAnsi="Times New Roman" w:cs="Times New Roman"/>
          <w:color w:val="000000" w:themeColor="text1"/>
          <w:kern w:val="0"/>
        </w:rPr>
        <w:t>等を用いて、対面又は、その他の手法により、</w:t>
      </w:r>
      <w:r w:rsidRPr="00AE7E86">
        <w:rPr>
          <w:rFonts w:ascii="Times New Roman" w:eastAsia="ＭＳ 明朝" w:hAnsi="Times New Roman" w:cs="Times New Roman"/>
          <w:color w:val="000000" w:themeColor="text1"/>
        </w:rPr>
        <w:t>エンドユーザーに対して、</w:t>
      </w:r>
      <w:r w:rsidRPr="00AE7E86">
        <w:rPr>
          <w:rFonts w:ascii="Times New Roman" w:eastAsia="ＭＳ 明朝" w:hAnsi="Times New Roman" w:cs="Times New Roman"/>
          <w:color w:val="000000" w:themeColor="text1"/>
          <w:kern w:val="0"/>
        </w:rPr>
        <w:t>それぞれの権限に応じたユーザートレーニングを行う。</w:t>
      </w:r>
      <w:r w:rsidRPr="00AE7E86">
        <w:rPr>
          <w:rFonts w:ascii="Times New Roman" w:eastAsia="ＭＳ 明朝" w:hAnsi="Times New Roman" w:cs="Times New Roman"/>
          <w:color w:val="000000" w:themeColor="text1"/>
          <w:kern w:val="0"/>
        </w:rPr>
        <w:t>CDM</w:t>
      </w:r>
      <w:r>
        <w:rPr>
          <w:rFonts w:ascii="Times New Roman" w:eastAsia="ＭＳ 明朝" w:hAnsi="Times New Roman" w:cs="Times New Roman" w:hint="eastAsia"/>
          <w:color w:val="000000" w:themeColor="text1"/>
          <w:kern w:val="0"/>
        </w:rPr>
        <w:t>責任者又は</w:t>
      </w:r>
      <w:r>
        <w:rPr>
          <w:rFonts w:ascii="Times New Roman" w:eastAsia="ＭＳ 明朝" w:hAnsi="Times New Roman" w:cs="Times New Roman" w:hint="eastAsia"/>
          <w:color w:val="000000" w:themeColor="text1"/>
          <w:kern w:val="0"/>
        </w:rPr>
        <w:t>CDM</w:t>
      </w:r>
      <w:r w:rsidRPr="00AE7E86">
        <w:rPr>
          <w:rFonts w:ascii="Times New Roman" w:eastAsia="ＭＳ 明朝" w:hAnsi="Times New Roman" w:cs="Times New Roman"/>
          <w:color w:val="000000" w:themeColor="text1"/>
          <w:kern w:val="0"/>
        </w:rPr>
        <w:t>担当者は、ユーザートレーニング後、それぞれのユーザーの教育訓練記録を保管し、</w:t>
      </w:r>
      <w:r w:rsidRPr="00AE7E86">
        <w:rPr>
          <w:rFonts w:ascii="Times New Roman" w:eastAsia="ＭＳ 明朝" w:hAnsi="Times New Roman" w:cs="Times New Roman"/>
          <w:color w:val="000000" w:themeColor="text1"/>
          <w:kern w:val="0"/>
        </w:rPr>
        <w:t>EDC</w:t>
      </w:r>
      <w:r w:rsidRPr="00AE7E86">
        <w:rPr>
          <w:rFonts w:ascii="Times New Roman" w:eastAsia="ＭＳ 明朝" w:hAnsi="Times New Roman" w:cs="Times New Roman"/>
          <w:color w:val="000000" w:themeColor="text1"/>
          <w:kern w:val="0"/>
        </w:rPr>
        <w:t>アカウントを発行する。</w:t>
      </w:r>
    </w:p>
    <w:p w14:paraId="2E8993C5" w14:textId="77777777" w:rsidR="00EB0ED5" w:rsidRDefault="00EB0ED5" w:rsidP="00EB0ED5">
      <w:pPr>
        <w:spacing w:line="240" w:lineRule="auto"/>
        <w:ind w:firstLineChars="100" w:firstLine="210"/>
        <w:rPr>
          <w:rFonts w:ascii="Times New Roman" w:eastAsia="ＭＳ 明朝" w:hAnsi="Times New Roman" w:cs="Times New Roman"/>
        </w:rPr>
      </w:pPr>
      <w:r>
        <w:rPr>
          <w:rFonts w:ascii="Times New Roman" w:eastAsia="ＭＳ 明朝" w:hAnsi="Times New Roman" w:cs="Times New Roman" w:hint="eastAsia"/>
        </w:rPr>
        <w:t>さらに、</w:t>
      </w:r>
      <w:r>
        <w:rPr>
          <w:rFonts w:ascii="Times New Roman" w:eastAsia="ＭＳ 明朝" w:hAnsi="Times New Roman" w:cs="Times New Roman" w:hint="eastAsia"/>
        </w:rPr>
        <w:t>CDM</w:t>
      </w:r>
      <w:r>
        <w:rPr>
          <w:rFonts w:ascii="Times New Roman" w:eastAsia="ＭＳ 明朝" w:hAnsi="Times New Roman" w:cs="Times New Roman" w:hint="eastAsia"/>
        </w:rPr>
        <w:t>責任者又は</w:t>
      </w:r>
      <w:r w:rsidRPr="00C00C42">
        <w:rPr>
          <w:rFonts w:ascii="Times New Roman" w:eastAsia="ＭＳ 明朝" w:hAnsi="Times New Roman" w:cs="Times New Roman"/>
        </w:rPr>
        <w:t>CDM</w:t>
      </w:r>
      <w:r w:rsidRPr="00C00C42">
        <w:rPr>
          <w:rFonts w:ascii="Times New Roman" w:eastAsia="ＭＳ 明朝" w:hAnsi="Times New Roman" w:cs="Times New Roman"/>
        </w:rPr>
        <w:t>担当者は、登録されたユーザーの情報に変更・削除が必要となった際に、エンドユーザーの変更・削除に関する連絡を、</w:t>
      </w:r>
      <w:r w:rsidRPr="00C00C42">
        <w:rPr>
          <w:rFonts w:ascii="Times New Roman" w:eastAsia="ＭＳ 明朝" w:hAnsi="Times New Roman" w:cs="Times New Roman"/>
        </w:rPr>
        <w:t>e-mail</w:t>
      </w:r>
      <w:r w:rsidRPr="00C00C42">
        <w:rPr>
          <w:rFonts w:ascii="Times New Roman" w:eastAsia="ＭＳ 明朝" w:hAnsi="Times New Roman" w:cs="Times New Roman"/>
        </w:rPr>
        <w:t>等で受領後、内容を確認し、アカウントの変更・削除を行う。</w:t>
      </w:r>
      <w:bookmarkStart w:id="2" w:name="_Hlk532991729"/>
    </w:p>
    <w:p w14:paraId="6EF6ABF4" w14:textId="77777777" w:rsidR="00EB0ED5" w:rsidRPr="00C00C42" w:rsidRDefault="00EB0ED5" w:rsidP="00EB0ED5">
      <w:pPr>
        <w:spacing w:line="240" w:lineRule="auto"/>
        <w:ind w:firstLineChars="100" w:firstLine="210"/>
        <w:rPr>
          <w:rFonts w:ascii="Times New Roman" w:eastAsia="ＭＳ 明朝" w:hAnsi="Times New Roman" w:cs="Times New Roman"/>
        </w:rPr>
      </w:pPr>
      <w:r w:rsidRPr="00F43441">
        <w:rPr>
          <w:rFonts w:ascii="Times New Roman" w:eastAsia="ＭＳ 明朝" w:hAnsi="Times New Roman" w:cs="Times New Roman"/>
          <w:color w:val="000000" w:themeColor="text1"/>
          <w:szCs w:val="21"/>
        </w:rPr>
        <w:t>本</w:t>
      </w:r>
      <w:r w:rsidRPr="00F43441">
        <w:rPr>
          <w:rFonts w:ascii="Times New Roman" w:eastAsia="ＭＳ 明朝" w:hAnsi="Times New Roman" w:cs="Times New Roman"/>
        </w:rPr>
        <w:t>治験</w:t>
      </w:r>
      <w:r w:rsidRPr="00F43441">
        <w:rPr>
          <w:rFonts w:ascii="Times New Roman" w:eastAsia="ＭＳ 明朝" w:hAnsi="Times New Roman" w:cs="Times New Roman"/>
          <w:color w:val="000000" w:themeColor="text1"/>
          <w:szCs w:val="21"/>
        </w:rPr>
        <w:t>において、</w:t>
      </w:r>
      <w:r w:rsidRPr="00F43441">
        <w:rPr>
          <w:rFonts w:ascii="Times New Roman" w:eastAsia="ＭＳ 明朝" w:hAnsi="Times New Roman" w:cs="Times New Roman"/>
        </w:rPr>
        <w:t>治</w:t>
      </w:r>
      <w:r>
        <w:rPr>
          <w:rFonts w:ascii="Times New Roman" w:eastAsia="ＭＳ 明朝" w:hAnsi="Times New Roman" w:cs="Times New Roman" w:hint="eastAsia"/>
        </w:rPr>
        <w:t>験</w:t>
      </w:r>
      <w:r w:rsidRPr="00C00C42">
        <w:rPr>
          <w:rFonts w:ascii="Times New Roman" w:eastAsia="ＭＳ 明朝" w:hAnsi="Times New Roman" w:cs="Times New Roman"/>
        </w:rPr>
        <w:t>終了工程において、</w:t>
      </w:r>
      <w:r w:rsidRPr="00C00C42">
        <w:rPr>
          <w:rFonts w:ascii="Times New Roman" w:eastAsia="ＭＳ 明朝" w:hAnsi="Times New Roman" w:cs="Times New Roman"/>
          <w:color w:val="000000" w:themeColor="text1"/>
        </w:rPr>
        <w:t>データベース固定および、最終データの統計解析担当者へのデータセット移管後、</w:t>
      </w:r>
      <w:r w:rsidRPr="00C00C42">
        <w:rPr>
          <w:rFonts w:ascii="Times New Roman" w:eastAsia="ＭＳ 明朝" w:hAnsi="Times New Roman" w:cs="Times New Roman"/>
        </w:rPr>
        <w:t>又は、各</w:t>
      </w:r>
      <w:r>
        <w:rPr>
          <w:rFonts w:ascii="Times New Roman" w:eastAsia="ＭＳ 明朝" w:hAnsi="Times New Roman" w:cs="Times New Roman" w:hint="eastAsia"/>
        </w:rPr>
        <w:t>実施医療</w:t>
      </w:r>
      <w:r w:rsidRPr="00C00C42">
        <w:rPr>
          <w:rFonts w:ascii="Times New Roman" w:eastAsia="ＭＳ 明朝" w:hAnsi="Times New Roman" w:cs="Times New Roman"/>
        </w:rPr>
        <w:t>機関に</w:t>
      </w:r>
      <w:r w:rsidRPr="00C00C42">
        <w:rPr>
          <w:rFonts w:ascii="Times New Roman" w:eastAsia="ＭＳ 明朝" w:hAnsi="Times New Roman" w:cs="Times New Roman"/>
        </w:rPr>
        <w:t>eCRF</w:t>
      </w:r>
      <w:r w:rsidRPr="00C00C42">
        <w:rPr>
          <w:rFonts w:ascii="Times New Roman" w:eastAsia="ＭＳ 明朝" w:hAnsi="Times New Roman" w:cs="Times New Roman"/>
        </w:rPr>
        <w:t>を含む</w:t>
      </w:r>
      <w:r w:rsidRPr="00C00C42">
        <w:rPr>
          <w:rFonts w:ascii="Times New Roman" w:eastAsia="ＭＳ 明朝" w:hAnsi="Times New Roman" w:cs="Times New Roman"/>
        </w:rPr>
        <w:t>EDC</w:t>
      </w:r>
      <w:r w:rsidRPr="00C00C42">
        <w:rPr>
          <w:rFonts w:ascii="Times New Roman" w:eastAsia="ＭＳ 明朝" w:hAnsi="Times New Roman" w:cs="Times New Roman"/>
        </w:rPr>
        <w:t>からの抽出データを送付後、</w:t>
      </w:r>
      <w:r w:rsidRPr="00C00C42">
        <w:rPr>
          <w:rFonts w:ascii="Times New Roman" w:eastAsia="ＭＳ 明朝" w:hAnsi="Times New Roman" w:cs="Times New Roman"/>
        </w:rPr>
        <w:t>CDM</w:t>
      </w:r>
      <w:r w:rsidRPr="00C00C42">
        <w:rPr>
          <w:rFonts w:ascii="Times New Roman" w:eastAsia="ＭＳ 明朝" w:hAnsi="Times New Roman" w:cs="Times New Roman"/>
        </w:rPr>
        <w:t>責任者</w:t>
      </w:r>
      <w:r>
        <w:rPr>
          <w:rFonts w:ascii="Times New Roman" w:eastAsia="ＭＳ 明朝" w:hAnsi="Times New Roman" w:cs="Times New Roman" w:hint="eastAsia"/>
        </w:rPr>
        <w:t>又は</w:t>
      </w:r>
      <w:r>
        <w:rPr>
          <w:rFonts w:ascii="Times New Roman" w:eastAsia="ＭＳ 明朝" w:hAnsi="Times New Roman" w:cs="Times New Roman" w:hint="eastAsia"/>
        </w:rPr>
        <w:t>C</w:t>
      </w:r>
      <w:r w:rsidRPr="00C00C42">
        <w:rPr>
          <w:rFonts w:ascii="Times New Roman" w:eastAsia="ＭＳ 明朝" w:hAnsi="Times New Roman" w:cs="Times New Roman"/>
        </w:rPr>
        <w:t>DM</w:t>
      </w:r>
      <w:r w:rsidRPr="00C00C42">
        <w:rPr>
          <w:rFonts w:ascii="Times New Roman" w:eastAsia="ＭＳ 明朝" w:hAnsi="Times New Roman" w:cs="Times New Roman"/>
        </w:rPr>
        <w:t>担当者は、自身のアカウントを除く全てのユーザーアカウントを、対象の</w:t>
      </w:r>
      <w:r w:rsidRPr="00C00C42">
        <w:rPr>
          <w:rFonts w:ascii="Times New Roman" w:eastAsia="ＭＳ 明朝" w:hAnsi="Times New Roman" w:cs="Times New Roman"/>
        </w:rPr>
        <w:t>EDC</w:t>
      </w:r>
      <w:r w:rsidRPr="00C00C42">
        <w:rPr>
          <w:rFonts w:ascii="Times New Roman" w:eastAsia="ＭＳ 明朝" w:hAnsi="Times New Roman" w:cs="Times New Roman"/>
        </w:rPr>
        <w:t>システムから削除する。</w:t>
      </w:r>
      <w:bookmarkEnd w:id="2"/>
      <w:r w:rsidRPr="00C00C42">
        <w:rPr>
          <w:rFonts w:ascii="Times New Roman" w:eastAsia="ＭＳ 明朝" w:hAnsi="Times New Roman" w:cs="Times New Roman"/>
        </w:rPr>
        <w:t>なお、</w:t>
      </w:r>
      <w:r w:rsidRPr="00C00C42">
        <w:rPr>
          <w:rFonts w:ascii="Times New Roman" w:eastAsia="ＭＳ 明朝" w:hAnsi="Times New Roman" w:cs="Times New Roman"/>
        </w:rPr>
        <w:t>CDM</w:t>
      </w:r>
      <w:r w:rsidRPr="00C00C42">
        <w:rPr>
          <w:rFonts w:ascii="Times New Roman" w:eastAsia="ＭＳ 明朝" w:hAnsi="Times New Roman" w:cs="Times New Roman"/>
        </w:rPr>
        <w:t>責任者</w:t>
      </w:r>
      <w:r>
        <w:rPr>
          <w:rFonts w:ascii="Times New Roman" w:eastAsia="ＭＳ 明朝" w:hAnsi="Times New Roman" w:cs="Times New Roman" w:hint="eastAsia"/>
        </w:rPr>
        <w:t>又は</w:t>
      </w:r>
      <w:r w:rsidRPr="00C00C42">
        <w:rPr>
          <w:rFonts w:ascii="Times New Roman" w:eastAsia="ＭＳ 明朝" w:hAnsi="Times New Roman" w:cs="Times New Roman"/>
        </w:rPr>
        <w:t>CDM</w:t>
      </w:r>
      <w:r w:rsidRPr="00C00C42">
        <w:rPr>
          <w:rFonts w:ascii="Times New Roman" w:eastAsia="ＭＳ 明朝" w:hAnsi="Times New Roman" w:cs="Times New Roman"/>
        </w:rPr>
        <w:t>担当者のユーザーアカウントは</w:t>
      </w:r>
      <w:r w:rsidRPr="00C00C42">
        <w:rPr>
          <w:rFonts w:ascii="Times New Roman" w:eastAsia="ＭＳ 明朝" w:hAnsi="Times New Roman" w:cs="Times New Roman"/>
        </w:rPr>
        <w:t>EDC</w:t>
      </w:r>
      <w:r w:rsidRPr="00C00C42">
        <w:rPr>
          <w:rFonts w:ascii="Times New Roman" w:eastAsia="ＭＳ 明朝" w:hAnsi="Times New Roman" w:cs="Times New Roman"/>
        </w:rPr>
        <w:t>のシステムクローズの際に無効化される。</w:t>
      </w:r>
    </w:p>
    <w:p w14:paraId="082FA31C" w14:textId="77777777" w:rsidR="00EB0ED5" w:rsidRPr="00142897" w:rsidRDefault="00EB0ED5" w:rsidP="00EB0ED5">
      <w:pPr>
        <w:spacing w:line="240" w:lineRule="auto"/>
        <w:jc w:val="left"/>
        <w:rPr>
          <w:rFonts w:ascii="Times New Roman" w:eastAsia="ＭＳ 明朝" w:hAnsi="Times New Roman" w:cs="Times New Roman"/>
          <w:szCs w:val="21"/>
        </w:rPr>
      </w:pPr>
    </w:p>
    <w:p w14:paraId="26911934" w14:textId="0A823366" w:rsidR="00EB0ED5" w:rsidRPr="00142897" w:rsidRDefault="00EB0ED5" w:rsidP="00EB0ED5">
      <w:pPr>
        <w:pStyle w:val="1"/>
      </w:pPr>
      <w:r>
        <w:rPr>
          <w:rFonts w:hint="eastAsia"/>
        </w:rPr>
        <w:t>外部データの取扱い</w:t>
      </w:r>
    </w:p>
    <w:p w14:paraId="2780A3ED" w14:textId="77777777" w:rsidR="00EB0ED5" w:rsidRPr="0091437D" w:rsidRDefault="00EB0ED5" w:rsidP="00EB0ED5">
      <w:pPr>
        <w:spacing w:line="240" w:lineRule="auto"/>
        <w:ind w:rightChars="120" w:right="252" w:firstLineChars="100" w:firstLine="210"/>
        <w:rPr>
          <w:rFonts w:ascii="Times New Roman" w:eastAsia="ＭＳ 明朝" w:hAnsi="Times New Roman" w:cs="Times New Roman"/>
          <w:szCs w:val="21"/>
        </w:rPr>
      </w:pPr>
      <w:r w:rsidRPr="0091437D">
        <w:rPr>
          <w:rFonts w:ascii="Times New Roman" w:eastAsia="ＭＳ 明朝" w:hAnsi="Times New Roman" w:cs="Times New Roman"/>
          <w:szCs w:val="21"/>
        </w:rPr>
        <w:t>CDM</w:t>
      </w:r>
      <w:r>
        <w:rPr>
          <w:rFonts w:ascii="Times New Roman" w:eastAsia="ＭＳ 明朝" w:hAnsi="Times New Roman" w:cs="Times New Roman" w:hint="eastAsia"/>
          <w:szCs w:val="21"/>
        </w:rPr>
        <w:t>責任者又は</w:t>
      </w:r>
      <w:r>
        <w:rPr>
          <w:rFonts w:ascii="Times New Roman" w:eastAsia="ＭＳ 明朝" w:hAnsi="Times New Roman" w:cs="Times New Roman" w:hint="eastAsia"/>
          <w:szCs w:val="21"/>
        </w:rPr>
        <w:t>CDM</w:t>
      </w:r>
      <w:r w:rsidRPr="0091437D">
        <w:rPr>
          <w:rFonts w:ascii="Times New Roman" w:eastAsia="ＭＳ 明朝" w:hAnsi="Times New Roman" w:cs="Times New Roman"/>
          <w:szCs w:val="21"/>
        </w:rPr>
        <w:t>担当者は、</w:t>
      </w:r>
      <w:r w:rsidRPr="0091437D">
        <w:rPr>
          <w:rFonts w:ascii="Times New Roman" w:eastAsia="ＭＳ 明朝" w:hAnsi="Times New Roman" w:cs="Times New Roman"/>
          <w:color w:val="000000" w:themeColor="text1"/>
          <w:szCs w:val="21"/>
        </w:rPr>
        <w:t>本</w:t>
      </w:r>
      <w:r>
        <w:rPr>
          <w:rFonts w:ascii="Times New Roman" w:eastAsia="ＭＳ 明朝" w:hAnsi="Times New Roman" w:cs="Times New Roman" w:hint="eastAsia"/>
          <w:color w:val="000000" w:themeColor="text1"/>
          <w:szCs w:val="21"/>
        </w:rPr>
        <w:t>治験で</w:t>
      </w:r>
      <w:r w:rsidRPr="0091437D">
        <w:rPr>
          <w:rFonts w:ascii="Times New Roman" w:eastAsia="ＭＳ 明朝" w:hAnsi="Times New Roman" w:cs="Times New Roman"/>
          <w:szCs w:val="21"/>
        </w:rPr>
        <w:t>収集する外部データの形式、収集時期、収集方法、データレビューの方針、固定時期、固定方法、他のデータセットの結合方法を取り決め、その詳細を</w:t>
      </w:r>
      <w:r w:rsidRPr="0091437D">
        <w:rPr>
          <w:rFonts w:ascii="Times New Roman" w:eastAsia="ＭＳ 明朝" w:hAnsi="Times New Roman" w:cs="Times New Roman"/>
          <w:szCs w:val="21"/>
        </w:rPr>
        <w:t>DMP</w:t>
      </w:r>
      <w:r w:rsidRPr="0091437D">
        <w:rPr>
          <w:rFonts w:ascii="Times New Roman" w:eastAsia="ＭＳ 明朝" w:hAnsi="Times New Roman" w:cs="Times New Roman"/>
          <w:szCs w:val="21"/>
        </w:rPr>
        <w:t>に記載する。</w:t>
      </w:r>
    </w:p>
    <w:p w14:paraId="0D1D923E" w14:textId="77777777" w:rsidR="00EB0ED5" w:rsidRDefault="00EB0ED5" w:rsidP="00EB0ED5">
      <w:pPr>
        <w:pStyle w:val="aa"/>
      </w:pPr>
    </w:p>
    <w:p w14:paraId="42801184" w14:textId="77777777" w:rsidR="00EB0ED5" w:rsidRPr="00142897" w:rsidRDefault="00EB0ED5" w:rsidP="00EB0ED5">
      <w:pPr>
        <w:pStyle w:val="1"/>
      </w:pPr>
      <w:r>
        <w:rPr>
          <w:rFonts w:hint="eastAsia"/>
        </w:rPr>
        <w:t>被験者登録</w:t>
      </w:r>
    </w:p>
    <w:p w14:paraId="462CC93F" w14:textId="77777777" w:rsidR="00EB0ED5" w:rsidRPr="0091437D" w:rsidRDefault="00EB0ED5" w:rsidP="00EB0ED5">
      <w:pPr>
        <w:pStyle w:val="Web"/>
        <w:spacing w:before="0" w:beforeAutospacing="0" w:after="0" w:afterAutospacing="0"/>
        <w:ind w:firstLineChars="100" w:firstLine="210"/>
        <w:textAlignment w:val="baseline"/>
        <w:rPr>
          <w:rFonts w:ascii="Times New Roman" w:eastAsia="ＭＳ 明朝" w:hAnsi="Times New Roman" w:cs="Times New Roman"/>
          <w:sz w:val="21"/>
          <w:szCs w:val="21"/>
        </w:rPr>
      </w:pPr>
      <w:r w:rsidRPr="005C5B2F">
        <w:rPr>
          <w:rFonts w:ascii="Times New Roman" w:eastAsia="ＭＳ 明朝" w:hAnsi="Times New Roman" w:cs="Times New Roman"/>
          <w:color w:val="000000" w:themeColor="text1"/>
          <w:sz w:val="21"/>
          <w:szCs w:val="21"/>
        </w:rPr>
        <w:t>本</w:t>
      </w:r>
      <w:r w:rsidRPr="005C5B2F">
        <w:rPr>
          <w:rFonts w:ascii="Times New Roman" w:eastAsia="ＭＳ 明朝" w:hAnsi="Times New Roman" w:cs="Times New Roman"/>
          <w:sz w:val="21"/>
          <w:szCs w:val="21"/>
        </w:rPr>
        <w:t>治験</w:t>
      </w:r>
      <w:r w:rsidRPr="005C5B2F">
        <w:rPr>
          <w:rFonts w:ascii="Times New Roman" w:eastAsia="ＭＳ 明朝" w:hAnsi="Times New Roman" w:cs="Times New Roman"/>
          <w:color w:val="000000" w:themeColor="text1"/>
          <w:sz w:val="21"/>
          <w:szCs w:val="21"/>
        </w:rPr>
        <w:t>において、</w:t>
      </w:r>
      <w:r w:rsidRPr="005C5B2F">
        <w:rPr>
          <w:rFonts w:ascii="Times New Roman" w:eastAsia="ＭＳ 明朝" w:hAnsi="Times New Roman" w:cs="Times New Roman"/>
          <w:color w:val="000000"/>
          <w:sz w:val="21"/>
          <w:szCs w:val="21"/>
        </w:rPr>
        <w:t>C</w:t>
      </w:r>
      <w:r w:rsidRPr="005C5B2F">
        <w:rPr>
          <w:rFonts w:ascii="Times New Roman" w:eastAsia="ＭＳ 明朝" w:hAnsi="Times New Roman" w:cs="Times New Roman"/>
          <w:color w:val="000000"/>
          <w:sz w:val="21"/>
          <w:szCs w:val="21"/>
          <w:bdr w:val="none" w:sz="0" w:space="0" w:color="auto" w:frame="1"/>
        </w:rPr>
        <w:t>DM</w:t>
      </w:r>
      <w:r>
        <w:rPr>
          <w:rFonts w:ascii="Times New Roman" w:eastAsia="ＭＳ 明朝" w:hAnsi="Times New Roman" w:cs="Times New Roman" w:hint="eastAsia"/>
          <w:color w:val="000000"/>
          <w:sz w:val="21"/>
          <w:szCs w:val="21"/>
          <w:bdr w:val="none" w:sz="0" w:space="0" w:color="auto" w:frame="1"/>
        </w:rPr>
        <w:t>責任者及び</w:t>
      </w:r>
      <w:r>
        <w:rPr>
          <w:rFonts w:ascii="Times New Roman" w:eastAsia="ＭＳ 明朝" w:hAnsi="Times New Roman" w:cs="Times New Roman" w:hint="eastAsia"/>
          <w:color w:val="000000"/>
          <w:sz w:val="21"/>
          <w:szCs w:val="21"/>
          <w:bdr w:val="none" w:sz="0" w:space="0" w:color="auto" w:frame="1"/>
        </w:rPr>
        <w:t>C</w:t>
      </w:r>
      <w:r>
        <w:rPr>
          <w:rFonts w:ascii="Times New Roman" w:eastAsia="ＭＳ 明朝" w:hAnsi="Times New Roman" w:cs="Times New Roman"/>
          <w:color w:val="000000"/>
          <w:sz w:val="21"/>
          <w:szCs w:val="21"/>
          <w:bdr w:val="none" w:sz="0" w:space="0" w:color="auto" w:frame="1"/>
        </w:rPr>
        <w:t>DM</w:t>
      </w:r>
      <w:r>
        <w:rPr>
          <w:rFonts w:ascii="Times New Roman" w:eastAsia="ＭＳ 明朝" w:hAnsi="Times New Roman" w:cs="Times New Roman" w:hint="eastAsia"/>
          <w:color w:val="000000"/>
          <w:sz w:val="21"/>
          <w:szCs w:val="21"/>
          <w:bdr w:val="none" w:sz="0" w:space="0" w:color="auto" w:frame="1"/>
        </w:rPr>
        <w:t>担当者は</w:t>
      </w:r>
      <w:r w:rsidRPr="0091437D">
        <w:rPr>
          <w:rFonts w:ascii="Times New Roman" w:eastAsia="ＭＳ 明朝" w:hAnsi="Times New Roman" w:cs="Times New Roman"/>
          <w:color w:val="000000"/>
          <w:sz w:val="21"/>
          <w:szCs w:val="21"/>
        </w:rPr>
        <w:t>症例登録業務に関与せず、</w:t>
      </w:r>
      <w:r w:rsidRPr="0091437D">
        <w:rPr>
          <w:rFonts w:ascii="Times New Roman" w:eastAsia="ＭＳ 明朝" w:hAnsi="Times New Roman" w:cs="Times New Roman"/>
          <w:color w:val="000000"/>
          <w:sz w:val="21"/>
          <w:szCs w:val="21"/>
          <w:bdr w:val="none" w:sz="0" w:space="0" w:color="auto" w:frame="1"/>
        </w:rPr>
        <w:t>EDC</w:t>
      </w:r>
      <w:r w:rsidRPr="0091437D">
        <w:rPr>
          <w:rFonts w:ascii="Times New Roman" w:eastAsia="ＭＳ 明朝" w:hAnsi="Times New Roman" w:cs="Times New Roman"/>
          <w:color w:val="000000"/>
          <w:sz w:val="21"/>
          <w:szCs w:val="21"/>
          <w:bdr w:val="none" w:sz="0" w:space="0" w:color="auto" w:frame="1"/>
        </w:rPr>
        <w:t>上</w:t>
      </w:r>
      <w:r w:rsidRPr="0091437D">
        <w:rPr>
          <w:rFonts w:ascii="Times New Roman" w:eastAsia="ＭＳ 明朝" w:hAnsi="Times New Roman" w:cs="Times New Roman"/>
          <w:color w:val="000000"/>
          <w:sz w:val="21"/>
          <w:szCs w:val="21"/>
        </w:rPr>
        <w:t>の</w:t>
      </w:r>
      <w:r w:rsidRPr="0091437D">
        <w:rPr>
          <w:rFonts w:ascii="Times New Roman" w:eastAsia="ＭＳ 明朝" w:hAnsi="Times New Roman" w:cs="Times New Roman"/>
          <w:color w:val="000000"/>
          <w:sz w:val="21"/>
          <w:szCs w:val="21"/>
          <w:bdr w:val="none" w:sz="0" w:space="0" w:color="auto" w:frame="1"/>
        </w:rPr>
        <w:t>役割</w:t>
      </w:r>
      <w:r w:rsidRPr="0091437D">
        <w:rPr>
          <w:rFonts w:ascii="Times New Roman" w:eastAsia="ＭＳ 明朝" w:hAnsi="Times New Roman" w:cs="Times New Roman"/>
          <w:color w:val="000000"/>
          <w:sz w:val="21"/>
          <w:szCs w:val="21"/>
        </w:rPr>
        <w:t>権限において症例登録のアカウントを有する者が行い、</w:t>
      </w:r>
      <w:r w:rsidRPr="0091437D">
        <w:rPr>
          <w:rFonts w:ascii="Times New Roman" w:eastAsia="ＭＳ 明朝" w:hAnsi="Times New Roman" w:cs="Times New Roman"/>
          <w:color w:val="000000"/>
          <w:sz w:val="21"/>
          <w:szCs w:val="21"/>
          <w:bdr w:val="none" w:sz="0" w:space="0" w:color="auto" w:frame="1"/>
        </w:rPr>
        <w:t>EDC</w:t>
      </w:r>
      <w:r w:rsidRPr="0091437D">
        <w:rPr>
          <w:rFonts w:ascii="Times New Roman" w:eastAsia="ＭＳ 明朝" w:hAnsi="Times New Roman" w:cs="Times New Roman"/>
          <w:color w:val="000000"/>
          <w:sz w:val="21"/>
          <w:szCs w:val="21"/>
        </w:rPr>
        <w:t>内で登録番号が生成される。</w:t>
      </w:r>
    </w:p>
    <w:p w14:paraId="3F315CFD" w14:textId="77777777" w:rsidR="00EB0ED5" w:rsidRDefault="00EB0ED5" w:rsidP="00EB0ED5">
      <w:pPr>
        <w:pStyle w:val="aa"/>
      </w:pPr>
    </w:p>
    <w:p w14:paraId="63C92D5A" w14:textId="77777777" w:rsidR="00EB0ED5" w:rsidRPr="00142897" w:rsidRDefault="00EB0ED5" w:rsidP="00EB0ED5">
      <w:pPr>
        <w:pStyle w:val="1"/>
      </w:pPr>
      <w:r>
        <w:rPr>
          <w:rFonts w:hint="eastAsia"/>
        </w:rPr>
        <w:t>被験者割付（ランダム化）</w:t>
      </w:r>
    </w:p>
    <w:p w14:paraId="37DDAE90" w14:textId="77777777" w:rsidR="00EB0ED5" w:rsidRPr="0091437D" w:rsidRDefault="00EB0ED5" w:rsidP="00EB0ED5">
      <w:pPr>
        <w:spacing w:line="240" w:lineRule="auto"/>
        <w:ind w:firstLineChars="100" w:firstLine="210"/>
        <w:rPr>
          <w:rFonts w:ascii="Times New Roman" w:eastAsia="ＭＳ 明朝" w:hAnsi="Times New Roman" w:cs="Times New Roman"/>
          <w:szCs w:val="21"/>
        </w:rPr>
      </w:pPr>
      <w:r w:rsidRPr="006F5150">
        <w:rPr>
          <w:rFonts w:ascii="Times New Roman" w:eastAsia="ＭＳ 明朝" w:hAnsi="Times New Roman" w:cs="Times New Roman"/>
          <w:color w:val="000000" w:themeColor="text1"/>
          <w:szCs w:val="21"/>
        </w:rPr>
        <w:t>本</w:t>
      </w:r>
      <w:r w:rsidRPr="006F5150">
        <w:rPr>
          <w:rFonts w:ascii="Times New Roman" w:eastAsia="ＭＳ 明朝" w:hAnsi="Times New Roman" w:cs="Times New Roman"/>
        </w:rPr>
        <w:t>治験</w:t>
      </w:r>
      <w:r w:rsidRPr="006F5150">
        <w:rPr>
          <w:rFonts w:ascii="Times New Roman" w:eastAsia="ＭＳ 明朝" w:hAnsi="Times New Roman" w:cs="Times New Roman"/>
          <w:color w:val="000000" w:themeColor="text1"/>
          <w:szCs w:val="21"/>
        </w:rPr>
        <w:t>において、</w:t>
      </w:r>
      <w:r w:rsidRPr="0091437D">
        <w:rPr>
          <w:rFonts w:ascii="Times New Roman" w:eastAsia="ＭＳ 明朝" w:hAnsi="Times New Roman" w:cs="Times New Roman"/>
          <w:color w:val="000000"/>
          <w:szCs w:val="21"/>
        </w:rPr>
        <w:t>C</w:t>
      </w:r>
      <w:r w:rsidRPr="0091437D">
        <w:rPr>
          <w:rFonts w:ascii="Times New Roman" w:eastAsia="ＭＳ 明朝" w:hAnsi="Times New Roman" w:cs="Times New Roman"/>
          <w:color w:val="000000"/>
          <w:szCs w:val="21"/>
          <w:bdr w:val="none" w:sz="0" w:space="0" w:color="auto" w:frame="1"/>
        </w:rPr>
        <w:t>DM</w:t>
      </w:r>
      <w:r>
        <w:rPr>
          <w:rFonts w:ascii="Times New Roman" w:eastAsia="ＭＳ 明朝" w:hAnsi="Times New Roman" w:cs="Times New Roman" w:hint="eastAsia"/>
          <w:color w:val="000000"/>
          <w:szCs w:val="21"/>
          <w:bdr w:val="none" w:sz="0" w:space="0" w:color="auto" w:frame="1"/>
        </w:rPr>
        <w:t>責任者及び</w:t>
      </w:r>
      <w:r>
        <w:rPr>
          <w:rFonts w:ascii="Times New Roman" w:eastAsia="ＭＳ 明朝" w:hAnsi="Times New Roman" w:cs="Times New Roman" w:hint="eastAsia"/>
          <w:color w:val="000000"/>
          <w:szCs w:val="21"/>
          <w:bdr w:val="none" w:sz="0" w:space="0" w:color="auto" w:frame="1"/>
        </w:rPr>
        <w:t>CDM</w:t>
      </w:r>
      <w:r w:rsidRPr="0091437D">
        <w:rPr>
          <w:rFonts w:ascii="Times New Roman" w:eastAsia="ＭＳ 明朝" w:hAnsi="Times New Roman" w:cs="Times New Roman"/>
          <w:color w:val="000000"/>
          <w:szCs w:val="21"/>
          <w:bdr w:val="none" w:sz="0" w:space="0" w:color="auto" w:frame="1"/>
        </w:rPr>
        <w:t>担当者</w:t>
      </w:r>
      <w:r w:rsidRPr="0091437D">
        <w:rPr>
          <w:rFonts w:ascii="Times New Roman" w:eastAsia="ＭＳ 明朝" w:hAnsi="Times New Roman" w:cs="Times New Roman"/>
          <w:color w:val="000000"/>
          <w:szCs w:val="21"/>
        </w:rPr>
        <w:t>は症例割付業務に関与せず、</w:t>
      </w:r>
      <w:r w:rsidRPr="0091437D">
        <w:rPr>
          <w:rFonts w:ascii="Times New Roman" w:eastAsia="ＭＳ 明朝" w:hAnsi="Times New Roman" w:cs="Times New Roman"/>
          <w:color w:val="000000"/>
          <w:szCs w:val="21"/>
          <w:bdr w:val="none" w:sz="0" w:space="0" w:color="auto" w:frame="1"/>
        </w:rPr>
        <w:t>EDC</w:t>
      </w:r>
      <w:r w:rsidRPr="0091437D">
        <w:rPr>
          <w:rFonts w:ascii="Times New Roman" w:eastAsia="ＭＳ 明朝" w:hAnsi="Times New Roman" w:cs="Times New Roman"/>
          <w:color w:val="000000"/>
          <w:szCs w:val="21"/>
          <w:bdr w:val="none" w:sz="0" w:space="0" w:color="auto" w:frame="1"/>
        </w:rPr>
        <w:t>上</w:t>
      </w:r>
      <w:r w:rsidRPr="0091437D">
        <w:rPr>
          <w:rFonts w:ascii="Times New Roman" w:eastAsia="ＭＳ 明朝" w:hAnsi="Times New Roman" w:cs="Times New Roman"/>
          <w:color w:val="000000"/>
          <w:szCs w:val="21"/>
        </w:rPr>
        <w:t>の</w:t>
      </w:r>
      <w:r w:rsidRPr="0091437D">
        <w:rPr>
          <w:rFonts w:ascii="Times New Roman" w:eastAsia="ＭＳ 明朝" w:hAnsi="Times New Roman" w:cs="Times New Roman"/>
          <w:color w:val="000000"/>
          <w:szCs w:val="21"/>
          <w:bdr w:val="none" w:sz="0" w:space="0" w:color="auto" w:frame="1"/>
        </w:rPr>
        <w:t>役割</w:t>
      </w:r>
      <w:r w:rsidRPr="0091437D">
        <w:rPr>
          <w:rFonts w:ascii="Times New Roman" w:eastAsia="ＭＳ 明朝" w:hAnsi="Times New Roman" w:cs="Times New Roman"/>
          <w:color w:val="000000"/>
          <w:szCs w:val="21"/>
        </w:rPr>
        <w:t>権限において症例割付のアカウントを有する者が行い、</w:t>
      </w:r>
      <w:r w:rsidRPr="0091437D">
        <w:rPr>
          <w:rFonts w:ascii="Times New Roman" w:eastAsia="ＭＳ 明朝" w:hAnsi="Times New Roman" w:cs="Times New Roman"/>
          <w:color w:val="000000"/>
          <w:szCs w:val="21"/>
          <w:bdr w:val="none" w:sz="0" w:space="0" w:color="auto" w:frame="1"/>
        </w:rPr>
        <w:t>EDC</w:t>
      </w:r>
      <w:r w:rsidRPr="0091437D">
        <w:rPr>
          <w:rFonts w:ascii="Times New Roman" w:eastAsia="ＭＳ 明朝" w:hAnsi="Times New Roman" w:cs="Times New Roman"/>
          <w:color w:val="000000"/>
          <w:szCs w:val="21"/>
        </w:rPr>
        <w:t>内で割付が実行される。</w:t>
      </w:r>
      <w:r w:rsidRPr="0091437D">
        <w:rPr>
          <w:rFonts w:ascii="Times New Roman" w:eastAsia="ＭＳ 明朝" w:hAnsi="Times New Roman" w:cs="Times New Roman"/>
          <w:color w:val="000000"/>
        </w:rPr>
        <w:t>重複して</w:t>
      </w:r>
      <w:r w:rsidRPr="0091437D">
        <w:rPr>
          <w:rFonts w:ascii="Times New Roman" w:eastAsia="ＭＳ 明朝" w:hAnsi="Times New Roman" w:cs="Times New Roman"/>
        </w:rPr>
        <w:t>被験者</w:t>
      </w:r>
      <w:r w:rsidRPr="0091437D">
        <w:rPr>
          <w:rFonts w:ascii="Times New Roman" w:eastAsia="ＭＳ 明朝" w:hAnsi="Times New Roman" w:cs="Times New Roman"/>
          <w:color w:val="000000"/>
        </w:rPr>
        <w:t>が登録・割付された場合には、その割付群（もしくは、割付番号）は、先に割付された結果を採用することとする。</w:t>
      </w:r>
    </w:p>
    <w:p w14:paraId="4E7E8E1F" w14:textId="77777777" w:rsidR="00EB0ED5" w:rsidRDefault="00EB0ED5" w:rsidP="00EB0ED5">
      <w:pPr>
        <w:pStyle w:val="aa"/>
      </w:pPr>
    </w:p>
    <w:p w14:paraId="681F23DC" w14:textId="3E99BE45" w:rsidR="00EB0ED5" w:rsidRPr="00142897" w:rsidRDefault="00EB0ED5" w:rsidP="00EB0ED5">
      <w:pPr>
        <w:pStyle w:val="1"/>
      </w:pPr>
      <w:r>
        <w:rPr>
          <w:rFonts w:hint="eastAsia"/>
        </w:rPr>
        <w:lastRenderedPageBreak/>
        <w:t>データ</w:t>
      </w:r>
      <w:r w:rsidR="00C86693">
        <w:rPr>
          <w:rFonts w:hint="eastAsia"/>
        </w:rPr>
        <w:t>の</w:t>
      </w:r>
      <w:r>
        <w:rPr>
          <w:rFonts w:hint="eastAsia"/>
        </w:rPr>
        <w:t>入力と修正</w:t>
      </w:r>
    </w:p>
    <w:p w14:paraId="0DAF9EA5" w14:textId="77777777" w:rsidR="00EB0ED5" w:rsidRPr="00F01854" w:rsidRDefault="00EB0ED5" w:rsidP="00EB0ED5">
      <w:pPr>
        <w:spacing w:line="240" w:lineRule="auto"/>
        <w:ind w:rightChars="120" w:right="252" w:firstLineChars="135" w:firstLine="283"/>
        <w:rPr>
          <w:rFonts w:ascii="Times New Roman" w:eastAsia="ＭＳ 明朝" w:hAnsi="Times New Roman" w:cs="Times New Roman"/>
          <w:szCs w:val="21"/>
        </w:rPr>
      </w:pPr>
      <w:r w:rsidRPr="00F01854">
        <w:rPr>
          <w:rFonts w:ascii="Times New Roman" w:eastAsia="ＭＳ 明朝" w:hAnsi="Times New Roman" w:cs="Times New Roman"/>
          <w:szCs w:val="21"/>
        </w:rPr>
        <w:t>CDM</w:t>
      </w:r>
      <w:r>
        <w:rPr>
          <w:rFonts w:ascii="Times New Roman" w:eastAsia="ＭＳ 明朝" w:hAnsi="Times New Roman" w:cs="Times New Roman" w:hint="eastAsia"/>
          <w:szCs w:val="21"/>
        </w:rPr>
        <w:t>責任者又は</w:t>
      </w:r>
      <w:r>
        <w:rPr>
          <w:rFonts w:ascii="Times New Roman" w:eastAsia="ＭＳ 明朝" w:hAnsi="Times New Roman" w:cs="Times New Roman" w:hint="eastAsia"/>
          <w:szCs w:val="21"/>
        </w:rPr>
        <w:t>CDM</w:t>
      </w:r>
      <w:r w:rsidRPr="00F01854">
        <w:rPr>
          <w:rFonts w:ascii="Times New Roman" w:eastAsia="ＭＳ 明朝" w:hAnsi="Times New Roman" w:cs="Times New Roman"/>
          <w:szCs w:val="21"/>
        </w:rPr>
        <w:t>担当者は、</w:t>
      </w:r>
      <w:r w:rsidRPr="00F01854">
        <w:rPr>
          <w:rFonts w:ascii="Times New Roman" w:eastAsia="ＭＳ 明朝" w:hAnsi="Times New Roman" w:cs="Times New Roman"/>
          <w:color w:val="000000" w:themeColor="text1"/>
          <w:szCs w:val="21"/>
        </w:rPr>
        <w:t>本治験で</w:t>
      </w:r>
      <w:r w:rsidRPr="00F01854">
        <w:rPr>
          <w:rFonts w:ascii="Times New Roman" w:eastAsia="ＭＳ 明朝" w:hAnsi="Times New Roman" w:cs="Times New Roman"/>
          <w:szCs w:val="21"/>
        </w:rPr>
        <w:t>収集する外部データの形式、収集時期、収集方法、データレビューの方針、固定時期、固定方法、他のデータセットの結合方法を取り決め、</w:t>
      </w:r>
      <w:r w:rsidRPr="00F01854">
        <w:rPr>
          <w:rFonts w:ascii="Times New Roman" w:eastAsia="ＭＳ 明朝" w:hAnsi="Times New Roman" w:cs="Times New Roman"/>
          <w:szCs w:val="21"/>
        </w:rPr>
        <w:t>DMP</w:t>
      </w:r>
      <w:r w:rsidRPr="00F01854">
        <w:rPr>
          <w:rFonts w:ascii="Times New Roman" w:eastAsia="ＭＳ 明朝" w:hAnsi="Times New Roman" w:cs="Times New Roman"/>
          <w:szCs w:val="21"/>
        </w:rPr>
        <w:t>に記載する。</w:t>
      </w:r>
    </w:p>
    <w:p w14:paraId="2565CCC0" w14:textId="77777777" w:rsidR="00EB0ED5" w:rsidRPr="00F01854" w:rsidRDefault="00EB0ED5" w:rsidP="00EB0ED5">
      <w:pPr>
        <w:pStyle w:val="kwnumber1"/>
        <w:numPr>
          <w:ilvl w:val="0"/>
          <w:numId w:val="0"/>
        </w:numPr>
        <w:spacing w:after="0"/>
        <w:ind w:firstLineChars="100" w:firstLine="220"/>
        <w:rPr>
          <w:sz w:val="21"/>
        </w:rPr>
      </w:pPr>
      <w:r w:rsidRPr="006F5150">
        <w:rPr>
          <w:color w:val="000000" w:themeColor="text1"/>
          <w:szCs w:val="21"/>
        </w:rPr>
        <w:t>本</w:t>
      </w:r>
      <w:r>
        <w:rPr>
          <w:rFonts w:hint="eastAsia"/>
        </w:rPr>
        <w:t>治験</w:t>
      </w:r>
      <w:r w:rsidRPr="006F5150">
        <w:rPr>
          <w:color w:val="000000" w:themeColor="text1"/>
          <w:szCs w:val="21"/>
        </w:rPr>
        <w:t>において、</w:t>
      </w:r>
      <w:r w:rsidRPr="00F01854">
        <w:rPr>
          <w:sz w:val="21"/>
        </w:rPr>
        <w:t>CDM</w:t>
      </w:r>
      <w:r>
        <w:rPr>
          <w:rFonts w:hint="eastAsia"/>
          <w:sz w:val="21"/>
        </w:rPr>
        <w:t>責任者及び</w:t>
      </w:r>
      <w:r>
        <w:rPr>
          <w:rFonts w:hint="eastAsia"/>
          <w:sz w:val="21"/>
        </w:rPr>
        <w:t>CDM</w:t>
      </w:r>
      <w:r w:rsidRPr="00F01854">
        <w:rPr>
          <w:sz w:val="21"/>
        </w:rPr>
        <w:t>担当者は、</w:t>
      </w:r>
      <w:r w:rsidRPr="00F01854">
        <w:rPr>
          <w:sz w:val="21"/>
        </w:rPr>
        <w:t>EDC</w:t>
      </w:r>
      <w:r w:rsidRPr="00F01854">
        <w:rPr>
          <w:sz w:val="21"/>
        </w:rPr>
        <w:t>へのデータの入力</w:t>
      </w:r>
      <w:r>
        <w:rPr>
          <w:rFonts w:hint="eastAsia"/>
          <w:sz w:val="21"/>
        </w:rPr>
        <w:t>と</w:t>
      </w:r>
      <w:r w:rsidRPr="00F01854">
        <w:rPr>
          <w:sz w:val="21"/>
        </w:rPr>
        <w:t>修正を行わない。</w:t>
      </w:r>
      <w:r w:rsidRPr="00F01854">
        <w:rPr>
          <w:sz w:val="21"/>
        </w:rPr>
        <w:t>EDC</w:t>
      </w:r>
      <w:r w:rsidRPr="00F01854">
        <w:rPr>
          <w:sz w:val="21"/>
        </w:rPr>
        <w:t>において、</w:t>
      </w:r>
      <w:r w:rsidRPr="00F01854">
        <w:rPr>
          <w:color w:val="000000"/>
          <w:sz w:val="21"/>
          <w:szCs w:val="21"/>
        </w:rPr>
        <w:t>被験者データ</w:t>
      </w:r>
      <w:r>
        <w:rPr>
          <w:rFonts w:hint="eastAsia"/>
          <w:color w:val="000000"/>
          <w:sz w:val="21"/>
          <w:szCs w:val="21"/>
        </w:rPr>
        <w:t>の</w:t>
      </w:r>
      <w:r w:rsidRPr="00F01854">
        <w:rPr>
          <w:color w:val="000000"/>
          <w:sz w:val="21"/>
          <w:szCs w:val="21"/>
        </w:rPr>
        <w:t>入力および修正の権限を有する</w:t>
      </w:r>
      <w:r>
        <w:rPr>
          <w:rFonts w:hint="eastAsia"/>
          <w:color w:val="000000"/>
          <w:sz w:val="21"/>
          <w:szCs w:val="21"/>
        </w:rPr>
        <w:t>エンド</w:t>
      </w:r>
      <w:r w:rsidRPr="00F01854">
        <w:rPr>
          <w:sz w:val="21"/>
        </w:rPr>
        <w:t>ユーザー</w:t>
      </w:r>
      <w:r w:rsidRPr="00F01854">
        <w:rPr>
          <w:color w:val="000000"/>
          <w:sz w:val="21"/>
          <w:szCs w:val="21"/>
        </w:rPr>
        <w:t>（</w:t>
      </w:r>
      <w:r w:rsidRPr="00F01854">
        <w:rPr>
          <w:sz w:val="21"/>
        </w:rPr>
        <w:t>実施医療機関の</w:t>
      </w:r>
      <w:r>
        <w:rPr>
          <w:rFonts w:hint="eastAsia"/>
          <w:sz w:val="21"/>
        </w:rPr>
        <w:t>治験</w:t>
      </w:r>
      <w:r w:rsidRPr="00F01854">
        <w:rPr>
          <w:sz w:val="21"/>
        </w:rPr>
        <w:t>責任医師、</w:t>
      </w:r>
      <w:r>
        <w:rPr>
          <w:rFonts w:hint="eastAsia"/>
          <w:sz w:val="21"/>
        </w:rPr>
        <w:t>治験</w:t>
      </w:r>
      <w:r w:rsidRPr="00F01854">
        <w:rPr>
          <w:sz w:val="21"/>
        </w:rPr>
        <w:t>分担医師又は</w:t>
      </w:r>
      <w:r>
        <w:rPr>
          <w:rFonts w:hint="eastAsia"/>
          <w:sz w:val="21"/>
        </w:rPr>
        <w:t>治験</w:t>
      </w:r>
      <w:r w:rsidRPr="00F01854">
        <w:rPr>
          <w:sz w:val="21"/>
        </w:rPr>
        <w:t>協力者）がデータ</w:t>
      </w:r>
      <w:r>
        <w:rPr>
          <w:rFonts w:hint="eastAsia"/>
          <w:sz w:val="21"/>
        </w:rPr>
        <w:t>の</w:t>
      </w:r>
      <w:r w:rsidRPr="00F01854">
        <w:rPr>
          <w:sz w:val="21"/>
        </w:rPr>
        <w:t>入力</w:t>
      </w:r>
      <w:r>
        <w:rPr>
          <w:rFonts w:hint="eastAsia"/>
          <w:sz w:val="21"/>
        </w:rPr>
        <w:t>と</w:t>
      </w:r>
      <w:r w:rsidRPr="00F01854">
        <w:rPr>
          <w:sz w:val="21"/>
        </w:rPr>
        <w:t>修正</w:t>
      </w:r>
      <w:r>
        <w:rPr>
          <w:rFonts w:hint="eastAsia"/>
          <w:sz w:val="21"/>
        </w:rPr>
        <w:t>を行う</w:t>
      </w:r>
      <w:r w:rsidRPr="00F01854">
        <w:rPr>
          <w:sz w:val="21"/>
        </w:rPr>
        <w:t>。データ入力に際して、</w:t>
      </w:r>
      <w:r w:rsidRPr="00F01854">
        <w:rPr>
          <w:sz w:val="21"/>
        </w:rPr>
        <w:t>1</w:t>
      </w:r>
      <w:r w:rsidRPr="00F01854">
        <w:rPr>
          <w:sz w:val="21"/>
        </w:rPr>
        <w:t>つのアカウントを複数の</w:t>
      </w:r>
      <w:r>
        <w:rPr>
          <w:rFonts w:hint="eastAsia"/>
          <w:sz w:val="21"/>
        </w:rPr>
        <w:t>エンドユーザー</w:t>
      </w:r>
      <w:r w:rsidRPr="00F01854">
        <w:rPr>
          <w:sz w:val="21"/>
        </w:rPr>
        <w:t>が共有する代行入力は許容されない。</w:t>
      </w:r>
    </w:p>
    <w:p w14:paraId="4D6CAD0D" w14:textId="77777777" w:rsidR="00EB0ED5" w:rsidRDefault="00EB0ED5" w:rsidP="00EB0ED5">
      <w:pPr>
        <w:pStyle w:val="aa"/>
      </w:pPr>
    </w:p>
    <w:p w14:paraId="5D37BA9D" w14:textId="77777777" w:rsidR="00EB0ED5" w:rsidRPr="00142897" w:rsidRDefault="00EB0ED5" w:rsidP="00EB0ED5">
      <w:pPr>
        <w:pStyle w:val="1"/>
      </w:pPr>
      <w:r>
        <w:rPr>
          <w:rFonts w:hint="eastAsia"/>
        </w:rPr>
        <w:t>中央データモニタリング</w:t>
      </w:r>
    </w:p>
    <w:p w14:paraId="3DFF12A5" w14:textId="77777777" w:rsidR="00EB0ED5" w:rsidRDefault="00EB0ED5" w:rsidP="00EB0ED5">
      <w:pPr>
        <w:pStyle w:val="aa"/>
      </w:pPr>
      <w:r w:rsidRPr="00362C95">
        <w:t>CDM</w:t>
      </w:r>
      <w:r w:rsidRPr="00362C95">
        <w:t>責任者又は</w:t>
      </w:r>
      <w:r w:rsidRPr="00362C95">
        <w:t>CDM</w:t>
      </w:r>
      <w:r w:rsidRPr="00362C95">
        <w:t>担当者は、</w:t>
      </w:r>
      <w:r>
        <w:rPr>
          <w:rFonts w:hint="eastAsia"/>
        </w:rPr>
        <w:t>自ら治験を実施する者、その他治験関係者と</w:t>
      </w:r>
      <w:r w:rsidRPr="00362C95">
        <w:t>協議の上、モニタリング手順書</w:t>
      </w:r>
      <w:r>
        <w:rPr>
          <w:rFonts w:hint="eastAsia"/>
        </w:rPr>
        <w:t>及び計画書</w:t>
      </w:r>
      <w:r w:rsidRPr="00362C95">
        <w:t>に従い、中央データモニタリングの対象項目、データカットオフ時期、報告のタイミング、帳票の種別、周知先等を決定し、「中央データモニタリング計画書」で</w:t>
      </w:r>
      <w:r w:rsidRPr="00362C95">
        <w:t>mock up</w:t>
      </w:r>
      <w:r w:rsidRPr="00362C95">
        <w:t>等の詳細を規定する。</w:t>
      </w:r>
    </w:p>
    <w:p w14:paraId="7D7B1636" w14:textId="77777777" w:rsidR="00EB0ED5" w:rsidRDefault="00EB0ED5" w:rsidP="00EB0ED5">
      <w:pPr>
        <w:pStyle w:val="aa"/>
      </w:pPr>
      <w:r>
        <w:rPr>
          <w:rFonts w:hint="eastAsia"/>
        </w:rPr>
        <w:t>また、</w:t>
      </w:r>
      <w:r w:rsidRPr="008A4A38">
        <w:t>CDM</w:t>
      </w:r>
      <w:r>
        <w:rPr>
          <w:rFonts w:hint="eastAsia"/>
        </w:rPr>
        <w:t>責任者又は</w:t>
      </w:r>
      <w:r>
        <w:rPr>
          <w:rFonts w:hint="eastAsia"/>
        </w:rPr>
        <w:t>CDM</w:t>
      </w:r>
      <w:r w:rsidRPr="008A4A38">
        <w:t>担当者は、中央データモニタリング報告書の</w:t>
      </w:r>
      <w:r>
        <w:rPr>
          <w:rFonts w:hint="eastAsia"/>
        </w:rPr>
        <w:t>承認者と</w:t>
      </w:r>
      <w:r w:rsidRPr="008A4A38">
        <w:t>発行頻度を</w:t>
      </w:r>
      <w:r>
        <w:rPr>
          <w:rFonts w:hint="eastAsia"/>
        </w:rPr>
        <w:t>自ら治験を実施する者</w:t>
      </w:r>
      <w:r w:rsidRPr="008A4A38">
        <w:t>及び</w:t>
      </w:r>
      <w:r>
        <w:rPr>
          <w:rFonts w:hint="eastAsia"/>
        </w:rPr>
        <w:t>治験</w:t>
      </w:r>
      <w:r w:rsidRPr="008A4A38">
        <w:t>関係者と協議の上、決定</w:t>
      </w:r>
      <w:r>
        <w:rPr>
          <w:rFonts w:hint="eastAsia"/>
        </w:rPr>
        <w:t>する。</w:t>
      </w:r>
    </w:p>
    <w:p w14:paraId="76100063" w14:textId="77777777" w:rsidR="00EB0ED5" w:rsidRDefault="00EB0ED5" w:rsidP="00EB0ED5">
      <w:pPr>
        <w:pStyle w:val="aa"/>
      </w:pPr>
      <w:r>
        <w:rPr>
          <w:rFonts w:hint="eastAsia"/>
        </w:rPr>
        <w:t>さらに、</w:t>
      </w:r>
      <w:r w:rsidRPr="00362C95">
        <w:t>CDM</w:t>
      </w:r>
      <w:r w:rsidRPr="00362C95">
        <w:t>責任者又は</w:t>
      </w:r>
      <w:r w:rsidRPr="00362C95">
        <w:t>CDM</w:t>
      </w:r>
      <w:r w:rsidRPr="00362C95">
        <w:t>担当者は、中央データモニタリング計画書に基づき、中央モニタリングを実施した後、中央モニタリングを実施した結果を「中央データモニタリング報告書」にまとめ、</w:t>
      </w:r>
      <w:r>
        <w:rPr>
          <w:rFonts w:hint="eastAsia"/>
        </w:rPr>
        <w:t>自ら治験を実施する者、その他治験関係者</w:t>
      </w:r>
      <w:r w:rsidRPr="00362C95">
        <w:t>に回覧し、レビューを依頼する。レビュー結果が記載された中央データモニタリング報告書について、予め規定した承認者が承認を行った後、承認された中央データモニタリング報告書を</w:t>
      </w:r>
      <w:r>
        <w:rPr>
          <w:rFonts w:hint="eastAsia"/>
        </w:rPr>
        <w:t>自ら治験を実施する者及びその他治験関係者間</w:t>
      </w:r>
      <w:r w:rsidRPr="00362C95">
        <w:t>で周知及び</w:t>
      </w:r>
      <w:r>
        <w:rPr>
          <w:rFonts w:hint="eastAsia"/>
        </w:rPr>
        <w:t>、必要に応じて、</w:t>
      </w:r>
      <w:r w:rsidRPr="00362C95">
        <w:t>サイトモニタリング等追加のモニタリングを実施する。</w:t>
      </w:r>
    </w:p>
    <w:p w14:paraId="5EEBD005" w14:textId="77777777" w:rsidR="00EB0ED5" w:rsidRPr="00362C95" w:rsidRDefault="00EB0ED5" w:rsidP="00EB0ED5">
      <w:pPr>
        <w:pStyle w:val="aa"/>
        <w:rPr>
          <w:sz w:val="20"/>
        </w:rPr>
      </w:pPr>
      <w:r>
        <w:rPr>
          <w:rFonts w:hint="eastAsia"/>
        </w:rPr>
        <w:t>なお、</w:t>
      </w:r>
      <w:r>
        <w:rPr>
          <w:rFonts w:hint="eastAsia"/>
        </w:rPr>
        <w:t>CDM</w:t>
      </w:r>
      <w:r>
        <w:rPr>
          <w:rFonts w:hint="eastAsia"/>
        </w:rPr>
        <w:t>責任者又は</w:t>
      </w:r>
      <w:r w:rsidRPr="00362C95">
        <w:t>CDM</w:t>
      </w:r>
      <w:r w:rsidRPr="00362C95">
        <w:t>担当者</w:t>
      </w:r>
      <w:r>
        <w:rPr>
          <w:rFonts w:hint="eastAsia"/>
        </w:rPr>
        <w:t>が実施する</w:t>
      </w:r>
      <w:r w:rsidRPr="00362C95">
        <w:t>中央</w:t>
      </w:r>
      <w:r>
        <w:rPr>
          <w:rFonts w:hint="eastAsia"/>
        </w:rPr>
        <w:t>データ</w:t>
      </w:r>
      <w:r w:rsidRPr="00362C95">
        <w:t>モニタリング</w:t>
      </w:r>
      <w:r>
        <w:rPr>
          <w:rFonts w:hint="eastAsia"/>
        </w:rPr>
        <w:t>の項目について、</w:t>
      </w:r>
      <w:r>
        <w:rPr>
          <w:rFonts w:hint="eastAsia"/>
        </w:rPr>
        <w:t>DMP</w:t>
      </w:r>
      <w:r>
        <w:rPr>
          <w:rFonts w:hint="eastAsia"/>
        </w:rPr>
        <w:t>に記載する。</w:t>
      </w:r>
    </w:p>
    <w:p w14:paraId="17984BFA" w14:textId="77777777" w:rsidR="00EB0ED5" w:rsidRPr="00142897" w:rsidRDefault="00EB0ED5" w:rsidP="00EB0ED5">
      <w:pPr>
        <w:spacing w:line="240" w:lineRule="auto"/>
        <w:jc w:val="left"/>
        <w:rPr>
          <w:rFonts w:ascii="Times New Roman" w:eastAsia="ＭＳ 明朝" w:hAnsi="Times New Roman" w:cs="Times New Roman"/>
          <w:szCs w:val="21"/>
        </w:rPr>
      </w:pPr>
    </w:p>
    <w:p w14:paraId="48A76879" w14:textId="77777777" w:rsidR="00EB0ED5" w:rsidRPr="00924A70" w:rsidRDefault="00EB0ED5" w:rsidP="00EB0ED5">
      <w:pPr>
        <w:pStyle w:val="1"/>
      </w:pPr>
      <w:r>
        <w:rPr>
          <w:rFonts w:hint="eastAsia"/>
        </w:rPr>
        <w:t>データレビュー</w:t>
      </w:r>
    </w:p>
    <w:p w14:paraId="595FBBB4" w14:textId="77777777" w:rsidR="00EB0ED5" w:rsidRPr="00924A70" w:rsidRDefault="00EB0ED5" w:rsidP="00EB0ED5">
      <w:pPr>
        <w:spacing w:line="240" w:lineRule="auto"/>
        <w:ind w:firstLineChars="100" w:firstLine="210"/>
        <w:rPr>
          <w:rFonts w:ascii="Times New Roman" w:eastAsia="ＭＳ 明朝" w:hAnsi="Times New Roman" w:cs="Times New Roman"/>
        </w:rPr>
      </w:pPr>
      <w:r w:rsidRPr="00924A70">
        <w:rPr>
          <w:rFonts w:ascii="Times New Roman" w:eastAsia="ＭＳ 明朝" w:hAnsi="Times New Roman" w:cs="Times New Roman"/>
        </w:rPr>
        <w:t>CDM</w:t>
      </w:r>
      <w:r w:rsidRPr="00924A70">
        <w:rPr>
          <w:rFonts w:ascii="Times New Roman" w:eastAsia="ＭＳ 明朝" w:hAnsi="Times New Roman" w:cs="Times New Roman"/>
        </w:rPr>
        <w:t>責任者又は</w:t>
      </w:r>
      <w:r w:rsidRPr="00924A70">
        <w:rPr>
          <w:rFonts w:ascii="Times New Roman" w:eastAsia="ＭＳ 明朝" w:hAnsi="Times New Roman" w:cs="Times New Roman"/>
        </w:rPr>
        <w:t>CDM</w:t>
      </w:r>
      <w:r w:rsidRPr="00924A70">
        <w:rPr>
          <w:rFonts w:ascii="Times New Roman" w:eastAsia="ＭＳ 明朝" w:hAnsi="Times New Roman" w:cs="Times New Roman"/>
        </w:rPr>
        <w:t>担当者は、実施医療機関から収集されたデータについて、予め規定したチェックリスト及び、</w:t>
      </w:r>
      <w:r w:rsidRPr="00924A70">
        <w:rPr>
          <w:rFonts w:ascii="Times New Roman" w:eastAsia="ＭＳ 明朝" w:hAnsi="Times New Roman" w:cs="Times New Roman"/>
        </w:rPr>
        <w:t>EDC</w:t>
      </w:r>
      <w:r w:rsidRPr="00924A70">
        <w:rPr>
          <w:rFonts w:ascii="Times New Roman" w:eastAsia="ＭＳ 明朝" w:hAnsi="Times New Roman" w:cs="Times New Roman"/>
        </w:rPr>
        <w:t>に実装されたエディットチェック等（</w:t>
      </w:r>
      <w:r w:rsidRPr="00924A70">
        <w:rPr>
          <w:rFonts w:ascii="Times New Roman" w:eastAsia="ＭＳ 明朝" w:hAnsi="Times New Roman" w:cs="Times New Roman"/>
        </w:rPr>
        <w:t>Front End</w:t>
      </w:r>
      <w:r w:rsidRPr="00924A70">
        <w:rPr>
          <w:rFonts w:ascii="Times New Roman" w:eastAsia="ＭＳ 明朝" w:hAnsi="Times New Roman" w:cs="Times New Roman"/>
        </w:rPr>
        <w:t>及び</w:t>
      </w:r>
      <w:r w:rsidRPr="00924A70">
        <w:rPr>
          <w:rFonts w:ascii="Times New Roman" w:eastAsia="ＭＳ 明朝" w:hAnsi="Times New Roman" w:cs="Times New Roman"/>
        </w:rPr>
        <w:t>Back End</w:t>
      </w:r>
      <w:r w:rsidRPr="00924A70">
        <w:rPr>
          <w:rFonts w:ascii="Times New Roman" w:eastAsia="ＭＳ 明朝" w:hAnsi="Times New Roman" w:cs="Times New Roman"/>
        </w:rPr>
        <w:t>）を用いて、データレビューを実施する。</w:t>
      </w:r>
    </w:p>
    <w:p w14:paraId="48B0C8C0" w14:textId="77777777" w:rsidR="00EB0ED5" w:rsidRPr="00924A70" w:rsidRDefault="00EB0ED5" w:rsidP="00EB0ED5">
      <w:pPr>
        <w:spacing w:line="240" w:lineRule="auto"/>
        <w:ind w:firstLineChars="100" w:firstLine="210"/>
        <w:rPr>
          <w:rFonts w:ascii="Times New Roman" w:eastAsia="ＭＳ 明朝" w:hAnsi="Times New Roman" w:cs="Times New Roman"/>
        </w:rPr>
      </w:pPr>
      <w:r w:rsidRPr="00924A70">
        <w:rPr>
          <w:rFonts w:ascii="Times New Roman" w:eastAsia="ＭＳ 明朝" w:hAnsi="Times New Roman" w:cs="Times New Roman"/>
        </w:rPr>
        <w:t>また、</w:t>
      </w:r>
      <w:r w:rsidRPr="00924A70">
        <w:rPr>
          <w:rFonts w:ascii="Times New Roman" w:eastAsia="ＭＳ 明朝" w:hAnsi="Times New Roman" w:cs="Times New Roman"/>
        </w:rPr>
        <w:t>CDM</w:t>
      </w:r>
      <w:r w:rsidRPr="00924A70">
        <w:rPr>
          <w:rFonts w:ascii="Times New Roman" w:eastAsia="ＭＳ 明朝" w:hAnsi="Times New Roman" w:cs="Times New Roman"/>
        </w:rPr>
        <w:t>責任者又は</w:t>
      </w:r>
      <w:r w:rsidRPr="00924A70">
        <w:rPr>
          <w:rFonts w:ascii="Times New Roman" w:eastAsia="ＭＳ 明朝" w:hAnsi="Times New Roman" w:cs="Times New Roman"/>
        </w:rPr>
        <w:t>CDM</w:t>
      </w:r>
      <w:r w:rsidRPr="00924A70">
        <w:rPr>
          <w:rFonts w:ascii="Times New Roman" w:eastAsia="ＭＳ 明朝" w:hAnsi="Times New Roman" w:cs="Times New Roman"/>
        </w:rPr>
        <w:t>担当者は、レビュー結果により明らかになったデータの不整合は</w:t>
      </w:r>
      <w:r w:rsidRPr="00924A70">
        <w:rPr>
          <w:rFonts w:ascii="Times New Roman" w:eastAsia="ＭＳ 明朝" w:hAnsi="Times New Roman" w:cs="Times New Roman"/>
        </w:rPr>
        <w:t>EDC</w:t>
      </w:r>
      <w:r w:rsidRPr="00924A70">
        <w:rPr>
          <w:rFonts w:ascii="Times New Roman" w:eastAsia="ＭＳ 明朝" w:hAnsi="Times New Roman" w:cs="Times New Roman"/>
        </w:rPr>
        <w:t>のクエリー機能、もしくは、</w:t>
      </w:r>
      <w:r>
        <w:rPr>
          <w:rFonts w:ascii="Times New Roman" w:eastAsia="ＭＳ 明朝" w:hAnsi="Times New Roman" w:cs="Times New Roman" w:hint="eastAsia"/>
        </w:rPr>
        <w:t>実施医療機関のエンドユーザー</w:t>
      </w:r>
      <w:r w:rsidRPr="00924A70">
        <w:rPr>
          <w:rFonts w:ascii="Times New Roman" w:eastAsia="ＭＳ 明朝" w:hAnsi="Times New Roman" w:cs="Times New Roman"/>
        </w:rPr>
        <w:t>に通知し、クエリー</w:t>
      </w:r>
      <w:r>
        <w:rPr>
          <w:rFonts w:ascii="Times New Roman" w:eastAsia="ＭＳ 明朝" w:hAnsi="Times New Roman" w:cs="Times New Roman" w:hint="eastAsia"/>
        </w:rPr>
        <w:t>を発行する</w:t>
      </w:r>
      <w:r w:rsidRPr="00924A70">
        <w:rPr>
          <w:rFonts w:ascii="Times New Roman" w:eastAsia="ＭＳ 明朝" w:hAnsi="Times New Roman" w:cs="Times New Roman"/>
        </w:rPr>
        <w:t>。</w:t>
      </w:r>
    </w:p>
    <w:p w14:paraId="411237DB" w14:textId="77777777" w:rsidR="00EB0ED5" w:rsidRPr="00924A70" w:rsidRDefault="00EB0ED5" w:rsidP="00EB0ED5">
      <w:pPr>
        <w:spacing w:line="240" w:lineRule="auto"/>
        <w:ind w:firstLineChars="100" w:firstLine="210"/>
        <w:rPr>
          <w:rFonts w:ascii="Times New Roman" w:eastAsia="ＭＳ 明朝" w:hAnsi="Times New Roman" w:cs="Times New Roman"/>
        </w:rPr>
      </w:pPr>
      <w:r>
        <w:rPr>
          <w:rFonts w:ascii="Times New Roman" w:eastAsia="ＭＳ 明朝" w:hAnsi="Times New Roman" w:cs="Times New Roman" w:hint="eastAsia"/>
        </w:rPr>
        <w:t>さらに、</w:t>
      </w:r>
      <w:r>
        <w:rPr>
          <w:rFonts w:ascii="Times New Roman" w:eastAsia="ＭＳ 明朝" w:hAnsi="Times New Roman" w:cs="Times New Roman" w:hint="eastAsia"/>
        </w:rPr>
        <w:t>CDM</w:t>
      </w:r>
      <w:r>
        <w:rPr>
          <w:rFonts w:ascii="Times New Roman" w:eastAsia="ＭＳ 明朝" w:hAnsi="Times New Roman" w:cs="Times New Roman" w:hint="eastAsia"/>
        </w:rPr>
        <w:t>責任者又は</w:t>
      </w:r>
      <w:r w:rsidRPr="00924A70">
        <w:rPr>
          <w:rFonts w:ascii="Times New Roman" w:eastAsia="ＭＳ 明朝" w:hAnsi="Times New Roman" w:cs="Times New Roman"/>
        </w:rPr>
        <w:t>CDM</w:t>
      </w:r>
      <w:r w:rsidRPr="00924A70">
        <w:rPr>
          <w:rFonts w:ascii="Times New Roman" w:eastAsia="ＭＳ 明朝" w:hAnsi="Times New Roman" w:cs="Times New Roman"/>
        </w:rPr>
        <w:t>担当者は、実施医療機関の</w:t>
      </w:r>
      <w:r>
        <w:rPr>
          <w:rFonts w:ascii="Times New Roman" w:eastAsia="ＭＳ 明朝" w:hAnsi="Times New Roman" w:cs="Times New Roman" w:hint="eastAsia"/>
        </w:rPr>
        <w:t>エンドユーザー</w:t>
      </w:r>
      <w:r w:rsidRPr="00924A70">
        <w:rPr>
          <w:rFonts w:ascii="Times New Roman" w:eastAsia="ＭＳ 明朝" w:hAnsi="Times New Roman" w:cs="Times New Roman"/>
        </w:rPr>
        <w:t>が入力したクエリーへの回答内容を</w:t>
      </w:r>
      <w:r w:rsidRPr="00924A70">
        <w:rPr>
          <w:rFonts w:ascii="Times New Roman" w:eastAsia="ＭＳ 明朝" w:hAnsi="Times New Roman" w:cs="Times New Roman"/>
        </w:rPr>
        <w:t>EDC</w:t>
      </w:r>
      <w:r w:rsidRPr="00924A70">
        <w:rPr>
          <w:rFonts w:ascii="Times New Roman" w:eastAsia="ＭＳ 明朝" w:hAnsi="Times New Roman" w:cs="Times New Roman"/>
        </w:rPr>
        <w:t>上で確認する。クエリーの回答と、データの修正があった場合、</w:t>
      </w:r>
      <w:r w:rsidRPr="00924A70">
        <w:rPr>
          <w:rFonts w:ascii="Times New Roman" w:eastAsia="ＭＳ 明朝" w:hAnsi="Times New Roman" w:cs="Times New Roman"/>
        </w:rPr>
        <w:lastRenderedPageBreak/>
        <w:t>再度データレビューを実施し、クエリー事項が解決されたら</w:t>
      </w:r>
      <w:r w:rsidRPr="00924A70">
        <w:rPr>
          <w:rFonts w:ascii="Times New Roman" w:eastAsia="ＭＳ 明朝" w:hAnsi="Times New Roman" w:cs="Times New Roman"/>
        </w:rPr>
        <w:t>EDC</w:t>
      </w:r>
      <w:r w:rsidRPr="00924A70">
        <w:rPr>
          <w:rFonts w:ascii="Times New Roman" w:eastAsia="ＭＳ 明朝" w:hAnsi="Times New Roman" w:cs="Times New Roman"/>
        </w:rPr>
        <w:t>の操作でクエリーをクローズする。クエリーへの回答内容やデータ修正内容がそぐわない場合には、前述のプロセスを繰り返す。再度クエリーを発出</w:t>
      </w:r>
      <w:r>
        <w:rPr>
          <w:rFonts w:ascii="Times New Roman" w:eastAsia="ＭＳ 明朝" w:hAnsi="Times New Roman" w:cs="Times New Roman" w:hint="eastAsia"/>
        </w:rPr>
        <w:t>し、クエリーを解決する。</w:t>
      </w:r>
    </w:p>
    <w:p w14:paraId="72F598AF" w14:textId="77777777" w:rsidR="00EB0ED5" w:rsidRPr="00142897" w:rsidRDefault="00EB0ED5" w:rsidP="00EB0ED5">
      <w:pPr>
        <w:spacing w:line="240" w:lineRule="auto"/>
        <w:jc w:val="left"/>
        <w:rPr>
          <w:rFonts w:ascii="Times New Roman" w:eastAsia="ＭＳ 明朝" w:hAnsi="Times New Roman" w:cs="Times New Roman"/>
          <w:szCs w:val="21"/>
        </w:rPr>
      </w:pPr>
    </w:p>
    <w:p w14:paraId="52EF6064" w14:textId="77777777" w:rsidR="00EB0ED5" w:rsidRPr="00924A70" w:rsidRDefault="00EB0ED5" w:rsidP="00EB0ED5">
      <w:pPr>
        <w:pStyle w:val="1"/>
      </w:pPr>
      <w:r>
        <w:rPr>
          <w:rFonts w:hint="eastAsia"/>
        </w:rPr>
        <w:t>重篤有害事象データと報告書の整合性確認</w:t>
      </w:r>
    </w:p>
    <w:p w14:paraId="4451CF0B" w14:textId="77777777" w:rsidR="00EB0ED5" w:rsidRDefault="00EB0ED5" w:rsidP="00EB0ED5">
      <w:pPr>
        <w:spacing w:line="240" w:lineRule="auto"/>
        <w:ind w:firstLineChars="100" w:firstLine="210"/>
        <w:rPr>
          <w:rFonts w:ascii="Times New Roman" w:eastAsia="ＭＳ 明朝" w:hAnsi="Times New Roman" w:cs="Times New Roman"/>
        </w:rPr>
      </w:pPr>
      <w:r w:rsidRPr="00F27FAF">
        <w:rPr>
          <w:rFonts w:ascii="Times New Roman" w:eastAsia="ＭＳ 明朝" w:hAnsi="Times New Roman" w:cs="Times New Roman"/>
        </w:rPr>
        <w:t>CDM</w:t>
      </w:r>
      <w:r>
        <w:rPr>
          <w:rFonts w:ascii="Times New Roman" w:eastAsia="ＭＳ 明朝" w:hAnsi="Times New Roman" w:cs="Times New Roman" w:hint="eastAsia"/>
        </w:rPr>
        <w:t>責任者又は</w:t>
      </w:r>
      <w:r>
        <w:rPr>
          <w:rFonts w:ascii="Times New Roman" w:eastAsia="ＭＳ 明朝" w:hAnsi="Times New Roman" w:cs="Times New Roman" w:hint="eastAsia"/>
        </w:rPr>
        <w:t>CDM</w:t>
      </w:r>
      <w:r w:rsidRPr="00F27FAF">
        <w:rPr>
          <w:rFonts w:ascii="Times New Roman" w:eastAsia="ＭＳ 明朝" w:hAnsi="Times New Roman" w:cs="Times New Roman"/>
        </w:rPr>
        <w:t>担当者は、有害事象報告のうち、</w:t>
      </w:r>
      <w:r>
        <w:rPr>
          <w:rFonts w:ascii="Times New Roman" w:eastAsia="ＭＳ 明朝" w:hAnsi="Times New Roman" w:cs="Times New Roman" w:hint="eastAsia"/>
        </w:rPr>
        <w:t>治験審査委員会</w:t>
      </w:r>
      <w:r w:rsidRPr="00F27FAF">
        <w:rPr>
          <w:rFonts w:ascii="Times New Roman" w:eastAsia="ＭＳ 明朝" w:hAnsi="Times New Roman" w:cs="Times New Roman"/>
        </w:rPr>
        <w:t>に「重篤」として、報告された有害事象</w:t>
      </w:r>
      <w:r>
        <w:rPr>
          <w:rFonts w:ascii="Times New Roman" w:eastAsia="ＭＳ 明朝" w:hAnsi="Times New Roman" w:cs="Times New Roman" w:hint="eastAsia"/>
        </w:rPr>
        <w:t>（</w:t>
      </w:r>
      <w:r w:rsidRPr="00F27FAF">
        <w:rPr>
          <w:rFonts w:ascii="Times New Roman" w:eastAsia="ＭＳ 明朝" w:hAnsi="Times New Roman" w:cs="Times New Roman"/>
        </w:rPr>
        <w:t>SAE</w:t>
      </w:r>
      <w:r>
        <w:rPr>
          <w:rFonts w:ascii="Times New Roman" w:eastAsia="ＭＳ 明朝" w:hAnsi="Times New Roman" w:cs="Times New Roman" w:hint="eastAsia"/>
        </w:rPr>
        <w:t>）</w:t>
      </w:r>
      <w:r w:rsidRPr="00F27FAF">
        <w:rPr>
          <w:rFonts w:ascii="Times New Roman" w:eastAsia="ＭＳ 明朝" w:hAnsi="Times New Roman" w:cs="Times New Roman"/>
        </w:rPr>
        <w:t>の報告内容について</w:t>
      </w:r>
      <w:r>
        <w:rPr>
          <w:rFonts w:ascii="Times New Roman" w:eastAsia="ＭＳ 明朝" w:hAnsi="Times New Roman" w:cs="Times New Roman" w:hint="eastAsia"/>
        </w:rPr>
        <w:t>、</w:t>
      </w:r>
      <w:r w:rsidRPr="00F27FAF">
        <w:rPr>
          <w:rFonts w:ascii="Times New Roman" w:eastAsia="ＭＳ 明朝" w:hAnsi="Times New Roman" w:cs="Times New Roman"/>
        </w:rPr>
        <w:t>EDC</w:t>
      </w:r>
      <w:r w:rsidRPr="00F27FAF">
        <w:rPr>
          <w:rFonts w:ascii="Times New Roman" w:eastAsia="ＭＳ 明朝" w:hAnsi="Times New Roman" w:cs="Times New Roman"/>
        </w:rPr>
        <w:t>システムに入力された重篤有害事象データと整合性を確認する。</w:t>
      </w:r>
    </w:p>
    <w:p w14:paraId="1180B65C" w14:textId="77777777" w:rsidR="00EB0ED5" w:rsidRPr="00F27FAF" w:rsidRDefault="00EB0ED5" w:rsidP="00EB0ED5">
      <w:pPr>
        <w:spacing w:line="240" w:lineRule="auto"/>
        <w:ind w:firstLineChars="100" w:firstLine="210"/>
        <w:rPr>
          <w:rFonts w:ascii="Times New Roman" w:eastAsia="ＭＳ 明朝" w:hAnsi="Times New Roman" w:cs="Times New Roman"/>
        </w:rPr>
      </w:pPr>
      <w:r>
        <w:rPr>
          <w:rFonts w:ascii="Times New Roman" w:eastAsia="ＭＳ 明朝" w:hAnsi="Times New Roman" w:cs="Times New Roman" w:hint="eastAsia"/>
        </w:rPr>
        <w:t>また、</w:t>
      </w:r>
      <w:r w:rsidRPr="00F27FAF">
        <w:rPr>
          <w:rFonts w:ascii="Times New Roman" w:eastAsia="ＭＳ 明朝" w:hAnsi="Times New Roman" w:cs="Times New Roman"/>
        </w:rPr>
        <w:t>CDM</w:t>
      </w:r>
      <w:r>
        <w:rPr>
          <w:rFonts w:ascii="Times New Roman" w:eastAsia="ＭＳ 明朝" w:hAnsi="Times New Roman" w:cs="Times New Roman" w:hint="eastAsia"/>
        </w:rPr>
        <w:t>責任者又は</w:t>
      </w:r>
      <w:r>
        <w:rPr>
          <w:rFonts w:ascii="Times New Roman" w:eastAsia="ＭＳ 明朝" w:hAnsi="Times New Roman" w:cs="Times New Roman" w:hint="eastAsia"/>
        </w:rPr>
        <w:t>CDM</w:t>
      </w:r>
      <w:r w:rsidRPr="00F27FAF">
        <w:rPr>
          <w:rFonts w:ascii="Times New Roman" w:eastAsia="ＭＳ 明朝" w:hAnsi="Times New Roman" w:cs="Times New Roman"/>
        </w:rPr>
        <w:t>担当者は、</w:t>
      </w:r>
      <w:r w:rsidRPr="00F27FAF">
        <w:rPr>
          <w:rFonts w:ascii="Times New Roman" w:eastAsia="ＭＳ 明朝" w:hAnsi="Times New Roman" w:cs="Times New Roman"/>
        </w:rPr>
        <w:t>EDC</w:t>
      </w:r>
      <w:r w:rsidRPr="00F27FAF">
        <w:rPr>
          <w:rFonts w:ascii="Times New Roman" w:eastAsia="ＭＳ 明朝" w:hAnsi="Times New Roman" w:cs="Times New Roman"/>
        </w:rPr>
        <w:t>システムにおいて入力されたデータにおいて、重篤性が「重篤」と疑われるものの、入力データが「非重篤」となっている場合には、その医学的判断について、客観的な臨床検査所見や、臨床的経過に基づいて実施医療機関の</w:t>
      </w:r>
      <w:r>
        <w:rPr>
          <w:rFonts w:ascii="Times New Roman" w:eastAsia="ＭＳ 明朝" w:hAnsi="Times New Roman" w:cs="Times New Roman" w:hint="eastAsia"/>
        </w:rPr>
        <w:t>治験</w:t>
      </w:r>
      <w:r w:rsidRPr="00F27FAF">
        <w:rPr>
          <w:rFonts w:ascii="Times New Roman" w:eastAsia="ＭＳ 明朝" w:hAnsi="Times New Roman" w:cs="Times New Roman"/>
        </w:rPr>
        <w:t>責任医又は</w:t>
      </w:r>
      <w:r>
        <w:rPr>
          <w:rFonts w:ascii="Times New Roman" w:eastAsia="ＭＳ 明朝" w:hAnsi="Times New Roman" w:cs="Times New Roman" w:hint="eastAsia"/>
        </w:rPr>
        <w:t>治験</w:t>
      </w:r>
      <w:r w:rsidRPr="00F27FAF">
        <w:rPr>
          <w:rFonts w:ascii="Times New Roman" w:eastAsia="ＭＳ 明朝" w:hAnsi="Times New Roman" w:cs="Times New Roman"/>
        </w:rPr>
        <w:t>分担医師に確認する。</w:t>
      </w:r>
    </w:p>
    <w:p w14:paraId="11E0A757" w14:textId="77777777" w:rsidR="00EB0ED5" w:rsidRPr="00142897" w:rsidRDefault="00EB0ED5" w:rsidP="00EB0ED5">
      <w:pPr>
        <w:spacing w:line="240" w:lineRule="auto"/>
        <w:jc w:val="left"/>
        <w:rPr>
          <w:rFonts w:ascii="Times New Roman" w:eastAsia="ＭＳ 明朝" w:hAnsi="Times New Roman" w:cs="Times New Roman"/>
          <w:szCs w:val="21"/>
        </w:rPr>
      </w:pPr>
    </w:p>
    <w:p w14:paraId="728065C1" w14:textId="77777777" w:rsidR="00EB0ED5" w:rsidRPr="00924A70" w:rsidRDefault="00EB0ED5" w:rsidP="00EB0ED5">
      <w:pPr>
        <w:pStyle w:val="1"/>
      </w:pPr>
      <w:r>
        <w:rPr>
          <w:rFonts w:hint="eastAsia"/>
        </w:rPr>
        <w:t>コーディング</w:t>
      </w:r>
    </w:p>
    <w:p w14:paraId="42CCA34F" w14:textId="77777777" w:rsidR="00EB0ED5" w:rsidRPr="007A5C16" w:rsidRDefault="00EB0ED5" w:rsidP="00EB0ED5">
      <w:pPr>
        <w:pStyle w:val="kwbody1"/>
        <w:spacing w:after="0"/>
        <w:ind w:left="0" w:firstLineChars="100" w:firstLine="210"/>
        <w:rPr>
          <w:sz w:val="21"/>
          <w:szCs w:val="21"/>
        </w:rPr>
      </w:pPr>
      <w:r w:rsidRPr="007A5C16">
        <w:rPr>
          <w:sz w:val="21"/>
          <w:szCs w:val="21"/>
        </w:rPr>
        <w:t>CDM</w:t>
      </w:r>
      <w:r>
        <w:rPr>
          <w:rFonts w:hint="eastAsia"/>
          <w:sz w:val="21"/>
          <w:szCs w:val="21"/>
        </w:rPr>
        <w:t>責任者又は</w:t>
      </w:r>
      <w:r w:rsidRPr="007A5C16">
        <w:rPr>
          <w:sz w:val="21"/>
          <w:szCs w:val="21"/>
        </w:rPr>
        <w:t>担当者は、前治療薬及び併用薬の薬剤名に対しては医療用医薬品名データファイル（</w:t>
      </w:r>
      <w:r w:rsidRPr="007A5C16">
        <w:rPr>
          <w:sz w:val="21"/>
          <w:szCs w:val="21"/>
        </w:rPr>
        <w:t>IDF</w:t>
      </w:r>
      <w:r w:rsidRPr="007A5C16">
        <w:rPr>
          <w:sz w:val="21"/>
          <w:szCs w:val="21"/>
        </w:rPr>
        <w:t>）、有害事象に対しては</w:t>
      </w:r>
      <w:r w:rsidRPr="007A5C16">
        <w:rPr>
          <w:sz w:val="21"/>
          <w:szCs w:val="21"/>
        </w:rPr>
        <w:t>MedDRA/J</w:t>
      </w:r>
      <w:r w:rsidRPr="007A5C16">
        <w:rPr>
          <w:sz w:val="21"/>
          <w:szCs w:val="21"/>
        </w:rPr>
        <w:t>（</w:t>
      </w:r>
      <w:r w:rsidRPr="007A5C16">
        <w:rPr>
          <w:sz w:val="21"/>
          <w:szCs w:val="21"/>
        </w:rPr>
        <w:t>Medical Dictionary for Regulatory Activities/Japanese version</w:t>
      </w:r>
      <w:r w:rsidRPr="007A5C16">
        <w:rPr>
          <w:sz w:val="21"/>
          <w:szCs w:val="21"/>
        </w:rPr>
        <w:t>：</w:t>
      </w:r>
      <w:r w:rsidRPr="007A5C16">
        <w:rPr>
          <w:sz w:val="21"/>
          <w:szCs w:val="21"/>
        </w:rPr>
        <w:t>ICH</w:t>
      </w:r>
      <w:r w:rsidRPr="007A5C16">
        <w:rPr>
          <w:sz w:val="21"/>
          <w:szCs w:val="21"/>
        </w:rPr>
        <w:t>国際医薬用語集</w:t>
      </w:r>
      <w:r w:rsidRPr="007A5C16">
        <w:rPr>
          <w:sz w:val="21"/>
          <w:szCs w:val="21"/>
        </w:rPr>
        <w:t>/</w:t>
      </w:r>
      <w:r w:rsidRPr="007A5C16">
        <w:rPr>
          <w:sz w:val="21"/>
          <w:szCs w:val="21"/>
        </w:rPr>
        <w:t>日本語版）の辞書を用いてコーディングを実施し、コーディング結果を作成する。</w:t>
      </w:r>
    </w:p>
    <w:p w14:paraId="3FA1F3D4" w14:textId="77777777" w:rsidR="00EB0ED5" w:rsidRPr="007A5C16" w:rsidRDefault="00EB0ED5" w:rsidP="00EB0ED5">
      <w:pPr>
        <w:pStyle w:val="kwbody1"/>
        <w:spacing w:after="0"/>
        <w:ind w:left="0" w:firstLineChars="100" w:firstLine="220"/>
        <w:rPr>
          <w:sz w:val="21"/>
          <w:szCs w:val="21"/>
        </w:rPr>
      </w:pPr>
      <w:r w:rsidRPr="006F5150">
        <w:rPr>
          <w:color w:val="000000" w:themeColor="text1"/>
          <w:szCs w:val="21"/>
        </w:rPr>
        <w:t>本</w:t>
      </w:r>
      <w:r>
        <w:rPr>
          <w:rFonts w:hint="eastAsia"/>
        </w:rPr>
        <w:t>治験</w:t>
      </w:r>
      <w:r w:rsidRPr="006F5150">
        <w:rPr>
          <w:color w:val="000000" w:themeColor="text1"/>
          <w:szCs w:val="21"/>
        </w:rPr>
        <w:t>において、</w:t>
      </w:r>
      <w:r w:rsidRPr="007A5C16">
        <w:rPr>
          <w:sz w:val="21"/>
          <w:szCs w:val="21"/>
        </w:rPr>
        <w:t>それぞれのコーディングの実施時期については、データレビューが完了し、クエリーが解決しソフトロックがなされた時点、又は</w:t>
      </w:r>
      <w:r w:rsidRPr="007A5C16">
        <w:rPr>
          <w:sz w:val="21"/>
          <w:szCs w:val="21"/>
        </w:rPr>
        <w:t>/</w:t>
      </w:r>
      <w:r w:rsidRPr="007A5C16">
        <w:rPr>
          <w:sz w:val="21"/>
          <w:szCs w:val="21"/>
        </w:rPr>
        <w:t>及び、全ての症例のデータ入力が完了した時点とする。</w:t>
      </w:r>
    </w:p>
    <w:p w14:paraId="4313D598" w14:textId="77777777" w:rsidR="00EB0ED5" w:rsidRPr="00142897" w:rsidRDefault="00EB0ED5" w:rsidP="00EB0ED5">
      <w:pPr>
        <w:spacing w:line="240" w:lineRule="auto"/>
        <w:jc w:val="left"/>
        <w:rPr>
          <w:rFonts w:ascii="Times New Roman" w:eastAsia="ＭＳ 明朝" w:hAnsi="Times New Roman" w:cs="Times New Roman"/>
          <w:szCs w:val="21"/>
        </w:rPr>
      </w:pPr>
    </w:p>
    <w:p w14:paraId="6AF6104B" w14:textId="77777777" w:rsidR="00EB0ED5" w:rsidRPr="00924A70" w:rsidRDefault="00EB0ED5" w:rsidP="00EB0ED5">
      <w:pPr>
        <w:pStyle w:val="1"/>
      </w:pPr>
      <w:r>
        <w:rPr>
          <w:rFonts w:hint="eastAsia"/>
        </w:rPr>
        <w:t>治験責任医師による電子署名</w:t>
      </w:r>
    </w:p>
    <w:p w14:paraId="7CDBF28C" w14:textId="77777777" w:rsidR="00EB0ED5" w:rsidRDefault="00EB0ED5" w:rsidP="00EB0ED5">
      <w:pPr>
        <w:spacing w:line="240" w:lineRule="auto"/>
        <w:ind w:right="210" w:firstLineChars="100" w:firstLine="210"/>
        <w:rPr>
          <w:rFonts w:ascii="Times New Roman" w:eastAsia="ＭＳ 明朝" w:hAnsi="Times New Roman" w:cs="Times New Roman"/>
          <w:szCs w:val="21"/>
        </w:rPr>
      </w:pPr>
      <w:r w:rsidRPr="00F96740">
        <w:rPr>
          <w:rFonts w:ascii="Times New Roman" w:eastAsia="ＭＳ 明朝" w:hAnsi="Times New Roman" w:cs="Times New Roman"/>
          <w:szCs w:val="21"/>
        </w:rPr>
        <w:t>CDM</w:t>
      </w:r>
      <w:r>
        <w:rPr>
          <w:rFonts w:ascii="Times New Roman" w:eastAsia="ＭＳ 明朝" w:hAnsi="Times New Roman" w:cs="Times New Roman" w:hint="eastAsia"/>
          <w:szCs w:val="21"/>
        </w:rPr>
        <w:t>責任者又は</w:t>
      </w:r>
      <w:r>
        <w:rPr>
          <w:rFonts w:ascii="Times New Roman" w:eastAsia="ＭＳ 明朝" w:hAnsi="Times New Roman" w:cs="Times New Roman" w:hint="eastAsia"/>
          <w:szCs w:val="21"/>
        </w:rPr>
        <w:t>CDM</w:t>
      </w:r>
      <w:r w:rsidRPr="00F96740">
        <w:rPr>
          <w:rFonts w:ascii="Times New Roman" w:eastAsia="ＭＳ 明朝" w:hAnsi="Times New Roman" w:cs="Times New Roman"/>
          <w:szCs w:val="21"/>
        </w:rPr>
        <w:t>担当者は、</w:t>
      </w:r>
      <w:r w:rsidRPr="00F96740">
        <w:rPr>
          <w:rFonts w:ascii="Times New Roman" w:eastAsia="ＭＳ 明朝" w:hAnsi="Times New Roman" w:cs="Times New Roman"/>
        </w:rPr>
        <w:t>入力データすべてにクエリー事項が解消した症例</w:t>
      </w:r>
      <w:r>
        <w:rPr>
          <w:rFonts w:ascii="Times New Roman" w:eastAsia="ＭＳ 明朝" w:hAnsi="Times New Roman" w:cs="Times New Roman" w:hint="eastAsia"/>
        </w:rPr>
        <w:t>に</w:t>
      </w:r>
      <w:r w:rsidRPr="00F96740">
        <w:rPr>
          <w:rFonts w:ascii="Times New Roman" w:eastAsia="ＭＳ 明朝" w:hAnsi="Times New Roman" w:cs="Times New Roman"/>
        </w:rPr>
        <w:t>ソフトロックが実施され</w:t>
      </w:r>
      <w:r>
        <w:rPr>
          <w:rFonts w:ascii="Times New Roman" w:eastAsia="ＭＳ 明朝" w:hAnsi="Times New Roman" w:cs="Times New Roman" w:hint="eastAsia"/>
        </w:rPr>
        <w:t>た場合は、</w:t>
      </w:r>
      <w:r w:rsidRPr="00F96740">
        <w:rPr>
          <w:rFonts w:ascii="Times New Roman" w:eastAsia="ＭＳ 明朝" w:hAnsi="Times New Roman" w:cs="Times New Roman"/>
        </w:rPr>
        <w:t>各実施医療機関の</w:t>
      </w:r>
      <w:r>
        <w:rPr>
          <w:rFonts w:ascii="Times New Roman" w:eastAsia="ＭＳ 明朝" w:hAnsi="Times New Roman" w:cs="Times New Roman" w:hint="eastAsia"/>
        </w:rPr>
        <w:t>治験</w:t>
      </w:r>
      <w:r w:rsidRPr="00F96740">
        <w:rPr>
          <w:rFonts w:ascii="Times New Roman" w:eastAsia="ＭＳ 明朝" w:hAnsi="Times New Roman" w:cs="Times New Roman"/>
        </w:rPr>
        <w:t>責任医師に、</w:t>
      </w:r>
      <w:r w:rsidRPr="00F96740">
        <w:rPr>
          <w:rFonts w:ascii="Times New Roman" w:eastAsia="ＭＳ 明朝" w:hAnsi="Times New Roman" w:cs="Times New Roman"/>
        </w:rPr>
        <w:t>EDC</w:t>
      </w:r>
      <w:r w:rsidRPr="00F96740">
        <w:rPr>
          <w:rFonts w:ascii="Times New Roman" w:eastAsia="ＭＳ 明朝" w:hAnsi="Times New Roman" w:cs="Times New Roman"/>
        </w:rPr>
        <w:t>の機能を用いた電子署名</w:t>
      </w:r>
      <w:r>
        <w:rPr>
          <w:rFonts w:ascii="Times New Roman" w:eastAsia="ＭＳ 明朝" w:hAnsi="Times New Roman" w:cs="Times New Roman" w:hint="eastAsia"/>
        </w:rPr>
        <w:t>を依頼する、</w:t>
      </w:r>
      <w:r w:rsidRPr="00F96740">
        <w:rPr>
          <w:rFonts w:ascii="Times New Roman" w:eastAsia="ＭＳ 明朝" w:hAnsi="Times New Roman" w:cs="Times New Roman"/>
          <w:szCs w:val="21"/>
        </w:rPr>
        <w:t>各実施医療機関の</w:t>
      </w:r>
      <w:r>
        <w:rPr>
          <w:rFonts w:ascii="Times New Roman" w:eastAsia="ＭＳ 明朝" w:hAnsi="Times New Roman" w:cs="Times New Roman" w:hint="eastAsia"/>
          <w:szCs w:val="21"/>
        </w:rPr>
        <w:t>治験</w:t>
      </w:r>
      <w:r w:rsidRPr="00F96740">
        <w:rPr>
          <w:rFonts w:ascii="Times New Roman" w:eastAsia="ＭＳ 明朝" w:hAnsi="Times New Roman" w:cs="Times New Roman"/>
          <w:szCs w:val="21"/>
        </w:rPr>
        <w:t>責任医師は、入力データが適切で正確かつ完全に作成されたことを電子署名により保証する。</w:t>
      </w:r>
    </w:p>
    <w:p w14:paraId="1CF4D4E1" w14:textId="77777777" w:rsidR="00EB0ED5" w:rsidRPr="00F96740" w:rsidRDefault="00EB0ED5" w:rsidP="00EB0ED5">
      <w:pPr>
        <w:spacing w:line="240" w:lineRule="auto"/>
        <w:ind w:right="210" w:firstLineChars="100" w:firstLine="210"/>
        <w:rPr>
          <w:rFonts w:ascii="Times New Roman" w:eastAsia="ＭＳ 明朝" w:hAnsi="Times New Roman" w:cs="Times New Roman"/>
          <w:szCs w:val="21"/>
        </w:rPr>
      </w:pPr>
      <w:r>
        <w:rPr>
          <w:rFonts w:ascii="Times New Roman" w:eastAsia="ＭＳ 明朝" w:hAnsi="Times New Roman" w:cs="Times New Roman" w:hint="eastAsia"/>
          <w:szCs w:val="21"/>
        </w:rPr>
        <w:t>また、</w:t>
      </w:r>
      <w:r>
        <w:rPr>
          <w:rFonts w:ascii="Times New Roman" w:eastAsia="ＭＳ 明朝" w:hAnsi="Times New Roman" w:cs="Times New Roman" w:hint="eastAsia"/>
          <w:szCs w:val="21"/>
        </w:rPr>
        <w:t>CDM</w:t>
      </w:r>
      <w:r>
        <w:rPr>
          <w:rFonts w:ascii="Times New Roman" w:eastAsia="ＭＳ 明朝" w:hAnsi="Times New Roman" w:cs="Times New Roman" w:hint="eastAsia"/>
          <w:szCs w:val="21"/>
        </w:rPr>
        <w:t>責任者又は</w:t>
      </w:r>
      <w:r w:rsidRPr="00F96740">
        <w:rPr>
          <w:rFonts w:ascii="Times New Roman" w:eastAsia="ＭＳ 明朝" w:hAnsi="Times New Roman" w:cs="Times New Roman"/>
          <w:szCs w:val="21"/>
        </w:rPr>
        <w:t>CDM</w:t>
      </w:r>
      <w:r w:rsidRPr="00F96740">
        <w:rPr>
          <w:rFonts w:ascii="Times New Roman" w:eastAsia="ＭＳ 明朝" w:hAnsi="Times New Roman" w:cs="Times New Roman"/>
          <w:szCs w:val="21"/>
        </w:rPr>
        <w:t>担当者は、</w:t>
      </w:r>
      <w:r>
        <w:rPr>
          <w:rFonts w:ascii="Times New Roman" w:eastAsia="ＭＳ 明朝" w:hAnsi="Times New Roman" w:cs="Times New Roman" w:hint="eastAsia"/>
          <w:szCs w:val="21"/>
        </w:rPr>
        <w:t>治験</w:t>
      </w:r>
      <w:r w:rsidRPr="00F96740">
        <w:rPr>
          <w:rFonts w:ascii="Times New Roman" w:eastAsia="ＭＳ 明朝" w:hAnsi="Times New Roman" w:cs="Times New Roman"/>
          <w:szCs w:val="21"/>
        </w:rPr>
        <w:t>責任医師による電子</w:t>
      </w:r>
      <w:r>
        <w:rPr>
          <w:rFonts w:ascii="Times New Roman" w:eastAsia="ＭＳ 明朝" w:hAnsi="Times New Roman" w:cs="Times New Roman" w:hint="eastAsia"/>
          <w:szCs w:val="21"/>
        </w:rPr>
        <w:t>署名</w:t>
      </w:r>
      <w:r w:rsidRPr="00F96740">
        <w:rPr>
          <w:rFonts w:ascii="Times New Roman" w:eastAsia="ＭＳ 明朝" w:hAnsi="Times New Roman" w:cs="Times New Roman"/>
          <w:szCs w:val="21"/>
        </w:rPr>
        <w:t>後のデータに対して、再度クエリーを発出した場合には、必要に応じて、再度、電子署名を依頼する。</w:t>
      </w:r>
    </w:p>
    <w:p w14:paraId="7797847E" w14:textId="77777777" w:rsidR="00EB0ED5" w:rsidRPr="00142897" w:rsidRDefault="00EB0ED5" w:rsidP="00EB0ED5">
      <w:pPr>
        <w:spacing w:line="240" w:lineRule="auto"/>
        <w:jc w:val="left"/>
        <w:rPr>
          <w:rFonts w:ascii="Times New Roman" w:eastAsia="ＭＳ 明朝" w:hAnsi="Times New Roman" w:cs="Times New Roman"/>
          <w:szCs w:val="21"/>
        </w:rPr>
      </w:pPr>
    </w:p>
    <w:p w14:paraId="0AC2BDED" w14:textId="77777777" w:rsidR="00EB0ED5" w:rsidRPr="00924A70" w:rsidRDefault="00EB0ED5" w:rsidP="00EB0ED5">
      <w:pPr>
        <w:pStyle w:val="1"/>
      </w:pPr>
      <w:r>
        <w:rPr>
          <w:rFonts w:hint="eastAsia"/>
        </w:rPr>
        <w:t>独立データモニタリング委員会の対応</w:t>
      </w:r>
    </w:p>
    <w:p w14:paraId="6BFCF327" w14:textId="77777777" w:rsidR="00EB0ED5" w:rsidRDefault="00EB0ED5" w:rsidP="00EB0ED5">
      <w:pPr>
        <w:pStyle w:val="aa"/>
      </w:pPr>
      <w:r w:rsidRPr="008A4A38">
        <w:rPr>
          <w:bCs/>
        </w:rPr>
        <w:t>CDM</w:t>
      </w:r>
      <w:r>
        <w:rPr>
          <w:rFonts w:hint="eastAsia"/>
          <w:bCs/>
        </w:rPr>
        <w:t>責任者及び</w:t>
      </w:r>
      <w:r>
        <w:rPr>
          <w:rFonts w:hint="eastAsia"/>
          <w:bCs/>
        </w:rPr>
        <w:t>CDM</w:t>
      </w:r>
      <w:r w:rsidRPr="008A4A38">
        <w:rPr>
          <w:bCs/>
        </w:rPr>
        <w:t>担当者は、</w:t>
      </w:r>
      <w:r>
        <w:rPr>
          <w:rFonts w:hint="eastAsia"/>
          <w:bCs/>
        </w:rPr>
        <w:t>治験実施計画書に</w:t>
      </w:r>
      <w:r w:rsidRPr="008A4A38">
        <w:rPr>
          <w:bCs/>
        </w:rPr>
        <w:t>記載された、独立データモニタリング</w:t>
      </w:r>
      <w:r>
        <w:rPr>
          <w:rFonts w:hint="eastAsia"/>
          <w:bCs/>
        </w:rPr>
        <w:t>委員会に</w:t>
      </w:r>
      <w:r w:rsidRPr="008A4A38">
        <w:rPr>
          <w:bCs/>
        </w:rPr>
        <w:t>提示する資料の仕様書を、</w:t>
      </w:r>
      <w:r>
        <w:rPr>
          <w:rFonts w:hint="eastAsia"/>
          <w:bCs/>
        </w:rPr>
        <w:t>自ら治験を実施する者、統計解析責任者、モニター、プロジェクトマネジャーと</w:t>
      </w:r>
      <w:r w:rsidRPr="008A4A38">
        <w:t>検討の上</w:t>
      </w:r>
      <w:r w:rsidRPr="008A4A38">
        <w:rPr>
          <w:bCs/>
        </w:rPr>
        <w:t>、提示する帳票に浮いて</w:t>
      </w:r>
      <w:r w:rsidRPr="008A4A38">
        <w:t>仕様書を作成し、</w:t>
      </w:r>
      <w:r>
        <w:rPr>
          <w:rFonts w:hint="eastAsia"/>
        </w:rPr>
        <w:t>自ら治験を実施する者</w:t>
      </w:r>
      <w:r w:rsidRPr="008A4A38">
        <w:t>の承認を得る。また、独立データモニタリング委員会の開催の要件から想定される、データカットオフ時期、提示資料の提供時期について</w:t>
      </w:r>
      <w:r>
        <w:rPr>
          <w:rFonts w:hint="eastAsia"/>
        </w:rPr>
        <w:t>自ら治験を実施する者</w:t>
      </w:r>
      <w:r w:rsidRPr="008A4A38">
        <w:t>等と予</w:t>
      </w:r>
      <w:r w:rsidRPr="008A4A38">
        <w:lastRenderedPageBreak/>
        <w:t>め協議しておく。</w:t>
      </w:r>
    </w:p>
    <w:p w14:paraId="62091900" w14:textId="5E44F706" w:rsidR="00EB0ED5" w:rsidRPr="008A4A38" w:rsidRDefault="00EB0ED5" w:rsidP="00EB0ED5">
      <w:pPr>
        <w:pStyle w:val="aa"/>
      </w:pPr>
      <w:r>
        <w:rPr>
          <w:rFonts w:hint="eastAsia"/>
        </w:rPr>
        <w:t>また、</w:t>
      </w:r>
      <w:r w:rsidRPr="008A4A38">
        <w:t>CDM</w:t>
      </w:r>
      <w:r>
        <w:rPr>
          <w:rFonts w:hint="eastAsia"/>
        </w:rPr>
        <w:t>責任者及び</w:t>
      </w:r>
      <w:r>
        <w:rPr>
          <w:rFonts w:hint="eastAsia"/>
        </w:rPr>
        <w:t>CDM</w:t>
      </w:r>
      <w:r w:rsidRPr="008A4A38">
        <w:t>担当者は、「独立データモニタリング委員会への提示資料の帳票の仕様書」に従い、テストデータ等を用いて、予め、帳票作成のためのプログラムを作成し、プログラム作成者とは別の</w:t>
      </w:r>
      <w:proofErr w:type="spellStart"/>
      <w:r w:rsidR="00032922">
        <w:rPr>
          <w:rFonts w:hint="eastAsia"/>
        </w:rPr>
        <w:t>CDM</w:t>
      </w:r>
      <w:proofErr w:type="spellEnd"/>
      <w:r w:rsidRPr="008A4A38">
        <w:t>担当者が、プログラムの検証行う。</w:t>
      </w:r>
    </w:p>
    <w:p w14:paraId="1210FC54" w14:textId="77777777" w:rsidR="00EB0ED5" w:rsidRPr="00D664C4" w:rsidRDefault="00EB0ED5" w:rsidP="00EB0ED5">
      <w:pPr>
        <w:pStyle w:val="aa"/>
      </w:pPr>
      <w:r>
        <w:rPr>
          <w:rFonts w:hint="eastAsia"/>
        </w:rPr>
        <w:t>さらに、</w:t>
      </w:r>
      <w:r>
        <w:rPr>
          <w:rFonts w:hint="eastAsia"/>
        </w:rPr>
        <w:t>CDM</w:t>
      </w:r>
      <w:r>
        <w:rPr>
          <w:rFonts w:hint="eastAsia"/>
        </w:rPr>
        <w:t>責任者及び</w:t>
      </w:r>
      <w:r w:rsidRPr="008A4A38">
        <w:t>CDM</w:t>
      </w:r>
      <w:r w:rsidRPr="008A4A38">
        <w:t>担当者は、独立データモニタリング委員会が開催されると決定された際に、独立データモニタリング委員会事務局に対し、前述の帳票の仕様書と、提示資料作成の手順に従い、提示資料を作成し、同事務局に提供する。同事務局により、独立データモニタリング委員会に、提示資料が供覧される。同委員会での審議結果と共に、提示資料は固定される</w:t>
      </w:r>
    </w:p>
    <w:p w14:paraId="30ACE880" w14:textId="77777777" w:rsidR="00EB0ED5" w:rsidRPr="00142897" w:rsidRDefault="00EB0ED5" w:rsidP="00EB0ED5">
      <w:pPr>
        <w:spacing w:line="240" w:lineRule="auto"/>
        <w:jc w:val="left"/>
        <w:rPr>
          <w:rFonts w:ascii="Times New Roman" w:eastAsia="ＭＳ 明朝" w:hAnsi="Times New Roman" w:cs="Times New Roman"/>
          <w:szCs w:val="21"/>
        </w:rPr>
      </w:pPr>
    </w:p>
    <w:p w14:paraId="74604300" w14:textId="3FFA846E" w:rsidR="00EB0ED5" w:rsidRPr="00924A70" w:rsidRDefault="00EB0ED5" w:rsidP="00EB0ED5">
      <w:pPr>
        <w:pStyle w:val="1"/>
      </w:pPr>
      <w:r>
        <w:rPr>
          <w:rFonts w:hint="eastAsia"/>
        </w:rPr>
        <w:t>症例及びデータ</w:t>
      </w:r>
      <w:r w:rsidR="00C86693">
        <w:rPr>
          <w:rFonts w:hint="eastAsia"/>
        </w:rPr>
        <w:t>の</w:t>
      </w:r>
      <w:r>
        <w:rPr>
          <w:rFonts w:hint="eastAsia"/>
        </w:rPr>
        <w:t>取扱いの</w:t>
      </w:r>
      <w:r w:rsidR="00C86693">
        <w:rPr>
          <w:rFonts w:hint="eastAsia"/>
        </w:rPr>
        <w:t>検討</w:t>
      </w:r>
    </w:p>
    <w:p w14:paraId="2BF7424D" w14:textId="77777777" w:rsidR="00EB0ED5" w:rsidRPr="00B478A7" w:rsidRDefault="00EB0ED5" w:rsidP="00EB0ED5">
      <w:pPr>
        <w:spacing w:line="240" w:lineRule="auto"/>
        <w:ind w:firstLineChars="100" w:firstLine="210"/>
        <w:rPr>
          <w:rFonts w:ascii="Times New Roman" w:eastAsia="ＭＳ 明朝" w:hAnsi="Times New Roman" w:cs="Times New Roman"/>
        </w:rPr>
      </w:pPr>
      <w:r w:rsidRPr="00B478A7">
        <w:rPr>
          <w:rFonts w:ascii="Times New Roman" w:eastAsia="ＭＳ 明朝" w:hAnsi="Times New Roman" w:cs="Times New Roman"/>
          <w:bCs/>
          <w:szCs w:val="21"/>
        </w:rPr>
        <w:t>CDM</w:t>
      </w:r>
      <w:r>
        <w:rPr>
          <w:rFonts w:ascii="Times New Roman" w:eastAsia="ＭＳ 明朝" w:hAnsi="Times New Roman" w:cs="Times New Roman" w:hint="eastAsia"/>
          <w:bCs/>
          <w:szCs w:val="21"/>
        </w:rPr>
        <w:t>責任者及び</w:t>
      </w:r>
      <w:r>
        <w:rPr>
          <w:rFonts w:ascii="Times New Roman" w:eastAsia="ＭＳ 明朝" w:hAnsi="Times New Roman" w:cs="Times New Roman" w:hint="eastAsia"/>
          <w:bCs/>
          <w:szCs w:val="21"/>
        </w:rPr>
        <w:t>CDM</w:t>
      </w:r>
      <w:r w:rsidRPr="00B478A7">
        <w:rPr>
          <w:rFonts w:ascii="Times New Roman" w:eastAsia="ＭＳ 明朝" w:hAnsi="Times New Roman" w:cs="Times New Roman"/>
          <w:bCs/>
          <w:szCs w:val="21"/>
        </w:rPr>
        <w:t>担当者は、データ</w:t>
      </w:r>
      <w:r w:rsidRPr="00B478A7">
        <w:rPr>
          <w:rFonts w:ascii="Times New Roman" w:eastAsia="ＭＳ 明朝" w:hAnsi="Times New Roman" w:cs="Times New Roman"/>
        </w:rPr>
        <w:t>固定までに、自ら治験を実施する者、</w:t>
      </w:r>
      <w:r w:rsidRPr="00B478A7">
        <w:rPr>
          <w:rFonts w:ascii="Times New Roman" w:eastAsia="ＭＳ 明朝" w:hAnsi="Times New Roman" w:cs="Times New Roman"/>
          <w:bCs/>
        </w:rPr>
        <w:t>統計解析責任者、モニター、プロジェクトマネジャーと</w:t>
      </w:r>
      <w:r w:rsidRPr="00B478A7">
        <w:rPr>
          <w:rFonts w:ascii="Times New Roman" w:eastAsia="ＭＳ 明朝" w:hAnsi="Times New Roman" w:cs="Times New Roman"/>
        </w:rPr>
        <w:t>検討の上</w:t>
      </w:r>
      <w:r w:rsidRPr="00B478A7">
        <w:rPr>
          <w:rFonts w:ascii="Times New Roman" w:eastAsia="ＭＳ 明朝" w:hAnsi="Times New Roman" w:cs="Times New Roman"/>
          <w:bCs/>
          <w:szCs w:val="21"/>
        </w:rPr>
        <w:t>、</w:t>
      </w:r>
      <w:r w:rsidRPr="00B478A7">
        <w:rPr>
          <w:rFonts w:ascii="Times New Roman" w:eastAsia="ＭＳ 明朝" w:hAnsi="Times New Roman" w:cs="Times New Roman"/>
        </w:rPr>
        <w:t>症例及びデータ取扱い検討資料の仕様書案</w:t>
      </w:r>
      <w:r w:rsidRPr="00B478A7">
        <w:rPr>
          <w:rFonts w:ascii="Times New Roman" w:eastAsia="ＭＳ 明朝" w:hAnsi="Times New Roman" w:cs="Times New Roman"/>
          <w:szCs w:val="21"/>
        </w:rPr>
        <w:t>を作成し、</w:t>
      </w:r>
      <w:r w:rsidRPr="00B478A7">
        <w:rPr>
          <w:rFonts w:ascii="Times New Roman" w:eastAsia="ＭＳ 明朝" w:hAnsi="Times New Roman" w:cs="Times New Roman"/>
        </w:rPr>
        <w:t>自ら治験を実施する者、</w:t>
      </w:r>
      <w:r w:rsidRPr="00B478A7">
        <w:rPr>
          <w:rFonts w:ascii="Times New Roman" w:eastAsia="ＭＳ 明朝" w:hAnsi="Times New Roman" w:cs="Times New Roman"/>
          <w:bCs/>
        </w:rPr>
        <w:t>統計解析責任者、モニター、プロジェクトマネジャーと</w:t>
      </w:r>
      <w:r w:rsidRPr="00B478A7">
        <w:rPr>
          <w:rFonts w:ascii="Times New Roman" w:eastAsia="ＭＳ 明朝" w:hAnsi="Times New Roman" w:cs="Times New Roman"/>
          <w:szCs w:val="21"/>
        </w:rPr>
        <w:t>協議の上、仕様を確定する。</w:t>
      </w:r>
    </w:p>
    <w:p w14:paraId="47B73BA5" w14:textId="7636E414" w:rsidR="00EB0ED5" w:rsidRPr="00DE5006" w:rsidRDefault="00EB0ED5" w:rsidP="00EB0ED5">
      <w:pPr>
        <w:pStyle w:val="aa"/>
      </w:pPr>
      <w:r>
        <w:rPr>
          <w:rFonts w:hint="eastAsia"/>
        </w:rPr>
        <w:t>また、</w:t>
      </w:r>
      <w:r>
        <w:rPr>
          <w:rFonts w:hint="eastAsia"/>
        </w:rPr>
        <w:t>C</w:t>
      </w:r>
      <w:r w:rsidRPr="008A4A38">
        <w:t>DM</w:t>
      </w:r>
      <w:r>
        <w:rPr>
          <w:rFonts w:hint="eastAsia"/>
        </w:rPr>
        <w:t>責任者又は</w:t>
      </w:r>
      <w:r>
        <w:rPr>
          <w:rFonts w:hint="eastAsia"/>
        </w:rPr>
        <w:t>CDM</w:t>
      </w:r>
      <w:r w:rsidRPr="008A4A38">
        <w:t>担当者は、データレビュー</w:t>
      </w:r>
      <w:r>
        <w:t>及び</w:t>
      </w:r>
      <w:r w:rsidRPr="008A4A38">
        <w:t>、モニターによる品質管理が完了し、全てのクエリーが消失したデータについて、症例及びデータ</w:t>
      </w:r>
      <w:r w:rsidR="00C8397F">
        <w:rPr>
          <w:rFonts w:hint="eastAsia"/>
        </w:rPr>
        <w:t>の</w:t>
      </w:r>
      <w:r w:rsidRPr="008A4A38">
        <w:t>取扱い</w:t>
      </w:r>
      <w:r w:rsidR="00C8397F">
        <w:rPr>
          <w:rFonts w:hint="eastAsia"/>
        </w:rPr>
        <w:t>の</w:t>
      </w:r>
      <w:r w:rsidRPr="008A4A38">
        <w:t>検討のための資料を作成する。必要に応じて、サンプルデータを用いて事前に症例及びデータ取扱い検討資料の作成結果を</w:t>
      </w:r>
      <w:r>
        <w:rPr>
          <w:rFonts w:hint="eastAsia"/>
        </w:rPr>
        <w:t>自ら治験を実施する者</w:t>
      </w:r>
      <w:r w:rsidRPr="008A4A38">
        <w:t>、</w:t>
      </w:r>
      <w:r>
        <w:rPr>
          <w:rFonts w:hint="eastAsia"/>
        </w:rPr>
        <w:t>統計</w:t>
      </w:r>
      <w:r w:rsidRPr="008A4A38">
        <w:t>解析</w:t>
      </w:r>
      <w:r>
        <w:rPr>
          <w:rFonts w:hint="eastAsia"/>
        </w:rPr>
        <w:t>責任</w:t>
      </w:r>
      <w:r w:rsidRPr="008A4A38">
        <w:t>者、モニター、プロジェクトマネジャー等に確認する。</w:t>
      </w:r>
    </w:p>
    <w:p w14:paraId="5B780135" w14:textId="24C64903" w:rsidR="00EB0ED5" w:rsidRPr="00DE5006" w:rsidRDefault="00EB0ED5" w:rsidP="00EB0ED5">
      <w:pPr>
        <w:spacing w:line="240" w:lineRule="auto"/>
        <w:ind w:firstLineChars="100" w:firstLine="210"/>
        <w:rPr>
          <w:rFonts w:ascii="Times New Roman" w:eastAsia="ＭＳ 明朝" w:hAnsi="Times New Roman" w:cs="Times New Roman"/>
        </w:rPr>
      </w:pPr>
      <w:r>
        <w:rPr>
          <w:rFonts w:ascii="Times New Roman" w:eastAsia="ＭＳ 明朝" w:hAnsi="Times New Roman" w:cs="Times New Roman" w:hint="eastAsia"/>
        </w:rPr>
        <w:t>自ら治験を実施する者</w:t>
      </w:r>
      <w:r w:rsidRPr="00DE5006">
        <w:rPr>
          <w:rFonts w:ascii="Times New Roman" w:eastAsia="ＭＳ 明朝" w:hAnsi="Times New Roman" w:cs="Times New Roman"/>
        </w:rPr>
        <w:t>は、症例及びデータ取扱い検討資料に基づき、集積したすべての症例について、症例ごとの、解析対象区分の決定と、</w:t>
      </w:r>
      <w:r>
        <w:rPr>
          <w:rFonts w:ascii="Times New Roman" w:eastAsia="ＭＳ 明朝" w:hAnsi="Times New Roman" w:cs="Times New Roman" w:hint="eastAsia"/>
        </w:rPr>
        <w:t>治験</w:t>
      </w:r>
      <w:r w:rsidRPr="00DE5006">
        <w:rPr>
          <w:rFonts w:ascii="Times New Roman" w:eastAsia="ＭＳ 明朝" w:hAnsi="Times New Roman" w:cs="Times New Roman"/>
        </w:rPr>
        <w:t>実施後、</w:t>
      </w:r>
      <w:r>
        <w:rPr>
          <w:rFonts w:ascii="Times New Roman" w:eastAsia="ＭＳ 明朝" w:hAnsi="Times New Roman" w:cs="Times New Roman" w:hint="eastAsia"/>
        </w:rPr>
        <w:t>治験実施</w:t>
      </w:r>
      <w:r w:rsidRPr="00DE5006">
        <w:rPr>
          <w:rFonts w:ascii="Times New Roman" w:eastAsia="ＭＳ 明朝" w:hAnsi="Times New Roman" w:cs="Times New Roman"/>
        </w:rPr>
        <w:t>計画書で規定されていないデータや、事象の取扱いについての採否や、個々の観測値の評価対象としての採否を、統計解析責任者、モニター、プロジェクトマネジャー等と決定する。</w:t>
      </w:r>
      <w:r w:rsidRPr="00DE5006">
        <w:rPr>
          <w:rFonts w:ascii="Times New Roman" w:eastAsia="ＭＳ 明朝" w:hAnsi="Times New Roman" w:cs="Times New Roman"/>
        </w:rPr>
        <w:t>CDM</w:t>
      </w:r>
      <w:r>
        <w:rPr>
          <w:rFonts w:ascii="Times New Roman" w:eastAsia="ＭＳ 明朝" w:hAnsi="Times New Roman" w:cs="Times New Roman" w:hint="eastAsia"/>
        </w:rPr>
        <w:t>責任者又は</w:t>
      </w:r>
      <w:r>
        <w:rPr>
          <w:rFonts w:ascii="Times New Roman" w:eastAsia="ＭＳ 明朝" w:hAnsi="Times New Roman" w:cs="Times New Roman" w:hint="eastAsia"/>
        </w:rPr>
        <w:t>CDM</w:t>
      </w:r>
      <w:r w:rsidRPr="00DE5006">
        <w:rPr>
          <w:rFonts w:ascii="Times New Roman" w:eastAsia="ＭＳ 明朝" w:hAnsi="Times New Roman" w:cs="Times New Roman"/>
        </w:rPr>
        <w:t>担当者は、症例及びデータの取扱い情報が記載された症例及びデータ取扱い検討結果を協議の記録と共に固定し、</w:t>
      </w:r>
      <w:r>
        <w:rPr>
          <w:rFonts w:ascii="Times New Roman" w:eastAsia="ＭＳ 明朝" w:hAnsi="Times New Roman" w:cs="Times New Roman" w:hint="eastAsia"/>
        </w:rPr>
        <w:t>自ら治験を実施する者</w:t>
      </w:r>
      <w:r w:rsidRPr="00DE5006">
        <w:rPr>
          <w:rFonts w:ascii="Times New Roman" w:eastAsia="ＭＳ 明朝" w:hAnsi="Times New Roman" w:cs="Times New Roman"/>
        </w:rPr>
        <w:t>より署名を得る。</w:t>
      </w:r>
    </w:p>
    <w:p w14:paraId="25D3270C" w14:textId="65EBB53B" w:rsidR="00EB0ED5" w:rsidRDefault="00EB0ED5" w:rsidP="00EB0ED5">
      <w:pPr>
        <w:pStyle w:val="kwnumber1"/>
        <w:numPr>
          <w:ilvl w:val="0"/>
          <w:numId w:val="0"/>
        </w:numPr>
        <w:tabs>
          <w:tab w:val="clear" w:pos="900"/>
        </w:tabs>
        <w:spacing w:after="0"/>
        <w:ind w:left="2" w:firstLineChars="100" w:firstLine="210"/>
        <w:rPr>
          <w:sz w:val="21"/>
        </w:rPr>
      </w:pPr>
      <w:r>
        <w:rPr>
          <w:rFonts w:hint="eastAsia"/>
          <w:sz w:val="21"/>
        </w:rPr>
        <w:t>さらに、</w:t>
      </w:r>
      <w:r w:rsidRPr="008A4A38">
        <w:rPr>
          <w:sz w:val="21"/>
        </w:rPr>
        <w:t>CDM</w:t>
      </w:r>
      <w:r>
        <w:rPr>
          <w:rFonts w:hint="eastAsia"/>
          <w:sz w:val="21"/>
        </w:rPr>
        <w:t>責任者又は</w:t>
      </w:r>
      <w:r>
        <w:rPr>
          <w:rFonts w:hint="eastAsia"/>
          <w:sz w:val="21"/>
        </w:rPr>
        <w:t>CDM</w:t>
      </w:r>
      <w:r w:rsidRPr="008A4A38">
        <w:rPr>
          <w:sz w:val="21"/>
        </w:rPr>
        <w:t>担当者は、</w:t>
      </w:r>
      <w:r w:rsidRPr="008A4A38">
        <w:t>症例及びデータ取扱い検討結果をもとに、解析対象集団、データの取扱いについて等の、</w:t>
      </w:r>
      <w:r w:rsidRPr="008A4A38">
        <w:rPr>
          <w:sz w:val="21"/>
        </w:rPr>
        <w:t>「症例取扱いデータセット」を作成し、作成した</w:t>
      </w:r>
      <w:r>
        <w:rPr>
          <w:rFonts w:hint="eastAsia"/>
          <w:sz w:val="21"/>
        </w:rPr>
        <w:t>CDM</w:t>
      </w:r>
      <w:r w:rsidRPr="008A4A38">
        <w:rPr>
          <w:sz w:val="21"/>
        </w:rPr>
        <w:t>担当者とは別の</w:t>
      </w:r>
      <w:r w:rsidRPr="008A4A38">
        <w:rPr>
          <w:sz w:val="21"/>
        </w:rPr>
        <w:t>CDM</w:t>
      </w:r>
      <w:r w:rsidRPr="008A4A38">
        <w:rPr>
          <w:sz w:val="21"/>
        </w:rPr>
        <w:t>担当者が内容の確認を行う。</w:t>
      </w:r>
    </w:p>
    <w:p w14:paraId="308DB434" w14:textId="77777777" w:rsidR="00EB0ED5" w:rsidRPr="00142897" w:rsidRDefault="00EB0ED5" w:rsidP="00EB0ED5">
      <w:pPr>
        <w:spacing w:line="240" w:lineRule="auto"/>
        <w:jc w:val="left"/>
        <w:rPr>
          <w:rFonts w:ascii="Times New Roman" w:eastAsia="ＭＳ 明朝" w:hAnsi="Times New Roman" w:cs="Times New Roman"/>
          <w:szCs w:val="21"/>
        </w:rPr>
      </w:pPr>
    </w:p>
    <w:p w14:paraId="4746F540" w14:textId="77777777" w:rsidR="00EB0ED5" w:rsidRPr="00142897" w:rsidRDefault="00EB0ED5" w:rsidP="00EB0ED5">
      <w:pPr>
        <w:pStyle w:val="1"/>
      </w:pPr>
      <w:r>
        <w:rPr>
          <w:rFonts w:hint="eastAsia"/>
        </w:rPr>
        <w:t>データベース固定</w:t>
      </w:r>
    </w:p>
    <w:p w14:paraId="083B613C" w14:textId="77777777" w:rsidR="00EB0ED5" w:rsidRPr="00142897" w:rsidRDefault="00EB0ED5" w:rsidP="00401760">
      <w:pPr>
        <w:pStyle w:val="3"/>
        <w:spacing w:line="240" w:lineRule="auto"/>
        <w:ind w:left="709" w:hanging="709"/>
        <w:jc w:val="left"/>
        <w:rPr>
          <w:rFonts w:ascii="Times New Roman" w:eastAsia="ＭＳ 明朝" w:hAnsi="Times New Roman" w:cs="Times New Roman"/>
          <w:bCs/>
          <w:szCs w:val="21"/>
        </w:rPr>
      </w:pPr>
      <w:r>
        <w:rPr>
          <w:rFonts w:ascii="Times New Roman" w:eastAsia="ＭＳ 明朝" w:hAnsi="Times New Roman" w:cs="Times New Roman" w:hint="eastAsia"/>
          <w:bCs/>
          <w:szCs w:val="21"/>
        </w:rPr>
        <w:t>データベース固定条件</w:t>
      </w:r>
    </w:p>
    <w:p w14:paraId="690DEB20" w14:textId="77777777" w:rsidR="00EB0ED5" w:rsidRPr="00EA49B0" w:rsidRDefault="00EB0ED5" w:rsidP="00EB0ED5">
      <w:pPr>
        <w:pStyle w:val="kwnumber1"/>
        <w:numPr>
          <w:ilvl w:val="0"/>
          <w:numId w:val="0"/>
        </w:numPr>
        <w:tabs>
          <w:tab w:val="clear" w:pos="900"/>
        </w:tabs>
        <w:spacing w:after="0"/>
        <w:ind w:leftChars="202" w:left="424" w:firstLineChars="100" w:firstLine="210"/>
        <w:rPr>
          <w:sz w:val="21"/>
        </w:rPr>
      </w:pPr>
      <w:r w:rsidRPr="00EA49B0">
        <w:rPr>
          <w:sz w:val="21"/>
        </w:rPr>
        <w:t>CDM</w:t>
      </w:r>
      <w:r>
        <w:rPr>
          <w:rFonts w:hint="eastAsia"/>
          <w:sz w:val="21"/>
        </w:rPr>
        <w:t>責任者及び</w:t>
      </w:r>
      <w:r>
        <w:rPr>
          <w:rFonts w:hint="eastAsia"/>
          <w:sz w:val="21"/>
        </w:rPr>
        <w:t>CDM</w:t>
      </w:r>
      <w:r w:rsidRPr="00EA49B0">
        <w:rPr>
          <w:sz w:val="21"/>
        </w:rPr>
        <w:t>担当者は、以下の条件を満たしたのち、データ固定の準備を開始し、</w:t>
      </w:r>
      <w:r>
        <w:rPr>
          <w:rFonts w:hint="eastAsia"/>
          <w:sz w:val="21"/>
        </w:rPr>
        <w:t>自ら治験を実施する者</w:t>
      </w:r>
      <w:r w:rsidRPr="00EA49B0">
        <w:rPr>
          <w:sz w:val="21"/>
        </w:rPr>
        <w:t>、</w:t>
      </w:r>
      <w:r>
        <w:rPr>
          <w:rFonts w:hint="eastAsia"/>
          <w:sz w:val="21"/>
        </w:rPr>
        <w:t>その他治験</w:t>
      </w:r>
      <w:r w:rsidRPr="00EA49B0">
        <w:rPr>
          <w:sz w:val="21"/>
        </w:rPr>
        <w:t>関係者等と調整する。</w:t>
      </w:r>
    </w:p>
    <w:p w14:paraId="56020A88" w14:textId="77777777" w:rsidR="00EB0ED5" w:rsidRPr="00EA49B0" w:rsidRDefault="00EB0ED5" w:rsidP="00EB0ED5">
      <w:pPr>
        <w:pStyle w:val="1to3"/>
        <w:ind w:left="993" w:hanging="426"/>
        <w:rPr>
          <w:rFonts w:ascii="Times New Roman" w:eastAsia="ＭＳ 明朝" w:hAnsi="Times New Roman"/>
        </w:rPr>
      </w:pPr>
      <w:r w:rsidRPr="00EA49B0">
        <w:rPr>
          <w:rFonts w:ascii="Times New Roman" w:eastAsia="ＭＳ 明朝" w:hAnsi="Times New Roman"/>
        </w:rPr>
        <w:t>すべての症例及びデータについて、データ入力が完了している。</w:t>
      </w:r>
    </w:p>
    <w:p w14:paraId="275AF06E" w14:textId="77777777" w:rsidR="00EB0ED5" w:rsidRPr="00EA49B0" w:rsidRDefault="00EB0ED5" w:rsidP="00EB0ED5">
      <w:pPr>
        <w:pStyle w:val="1to3"/>
        <w:ind w:left="993" w:hanging="426"/>
        <w:rPr>
          <w:rFonts w:ascii="Times New Roman" w:eastAsia="ＭＳ 明朝" w:hAnsi="Times New Roman"/>
        </w:rPr>
      </w:pPr>
      <w:r w:rsidRPr="00EA49B0">
        <w:rPr>
          <w:rFonts w:ascii="Times New Roman" w:eastAsia="ＭＳ 明朝" w:hAnsi="Times New Roman"/>
        </w:rPr>
        <w:t>すべての症例及びデータについて、予め規定したデータレビュー及び</w:t>
      </w:r>
      <w:r w:rsidRPr="00EA49B0">
        <w:rPr>
          <w:rFonts w:ascii="Times New Roman" w:eastAsia="ＭＳ 明朝" w:hAnsi="Times New Roman"/>
        </w:rPr>
        <w:t>SDV</w:t>
      </w:r>
      <w:r w:rsidRPr="00EA49B0">
        <w:rPr>
          <w:rFonts w:ascii="Times New Roman" w:eastAsia="ＭＳ 明朝" w:hAnsi="Times New Roman"/>
        </w:rPr>
        <w:t>が完</w:t>
      </w:r>
      <w:r w:rsidRPr="00EA49B0">
        <w:rPr>
          <w:rFonts w:ascii="Times New Roman" w:eastAsia="ＭＳ 明朝" w:hAnsi="Times New Roman"/>
        </w:rPr>
        <w:lastRenderedPageBreak/>
        <w:t>了している。</w:t>
      </w:r>
    </w:p>
    <w:p w14:paraId="66C66A73" w14:textId="77777777" w:rsidR="00EB0ED5" w:rsidRPr="00EA49B0" w:rsidRDefault="00EB0ED5" w:rsidP="00EB0ED5">
      <w:pPr>
        <w:pStyle w:val="1to3"/>
        <w:ind w:left="993" w:hanging="426"/>
        <w:rPr>
          <w:rFonts w:ascii="Times New Roman" w:eastAsia="ＭＳ 明朝" w:hAnsi="Times New Roman"/>
        </w:rPr>
      </w:pPr>
      <w:r w:rsidRPr="00EA49B0">
        <w:rPr>
          <w:rFonts w:ascii="Times New Roman" w:eastAsia="ＭＳ 明朝" w:hAnsi="Times New Roman"/>
        </w:rPr>
        <w:t>クエリーが全て解決している</w:t>
      </w:r>
    </w:p>
    <w:p w14:paraId="64EEAA59" w14:textId="77777777" w:rsidR="00EB0ED5" w:rsidRPr="00EA49B0" w:rsidRDefault="00EB0ED5" w:rsidP="00EB0ED5">
      <w:pPr>
        <w:pStyle w:val="1to3"/>
        <w:ind w:left="993" w:hanging="426"/>
        <w:rPr>
          <w:rFonts w:ascii="Times New Roman" w:eastAsia="ＭＳ 明朝" w:hAnsi="Times New Roman"/>
        </w:rPr>
      </w:pPr>
      <w:r w:rsidRPr="00EA49B0">
        <w:rPr>
          <w:rFonts w:ascii="Times New Roman" w:eastAsia="ＭＳ 明朝" w:hAnsi="Times New Roman"/>
        </w:rPr>
        <w:t>すべての症例及びデータについて、</w:t>
      </w:r>
      <w:r w:rsidRPr="00EA49B0">
        <w:rPr>
          <w:rFonts w:ascii="Times New Roman" w:eastAsia="ＭＳ 明朝" w:hAnsi="Times New Roman"/>
        </w:rPr>
        <w:t>EDC</w:t>
      </w:r>
      <w:r w:rsidRPr="00EA49B0">
        <w:rPr>
          <w:rFonts w:ascii="Times New Roman" w:eastAsia="ＭＳ 明朝" w:hAnsi="Times New Roman"/>
        </w:rPr>
        <w:t>システム上で、ソフトロックが完了している。</w:t>
      </w:r>
    </w:p>
    <w:p w14:paraId="3309F9BD" w14:textId="77777777" w:rsidR="00EB0ED5" w:rsidRPr="00EA49B0" w:rsidRDefault="00EB0ED5" w:rsidP="00EB0ED5">
      <w:pPr>
        <w:pStyle w:val="1to3"/>
        <w:ind w:left="993" w:hanging="426"/>
        <w:rPr>
          <w:rFonts w:ascii="Times New Roman" w:eastAsia="ＭＳ 明朝" w:hAnsi="Times New Roman"/>
        </w:rPr>
      </w:pPr>
      <w:r w:rsidRPr="00EA49B0">
        <w:rPr>
          <w:rFonts w:ascii="Times New Roman" w:eastAsia="ＭＳ 明朝" w:hAnsi="Times New Roman"/>
        </w:rPr>
        <w:t>コーディングが必要なデータについて、コーディングが完了し、</w:t>
      </w:r>
      <w:r>
        <w:rPr>
          <w:rFonts w:ascii="Times New Roman" w:eastAsia="ＭＳ 明朝" w:hAnsi="Times New Roman" w:hint="eastAsia"/>
        </w:rPr>
        <w:t>各実施医療機関の治験責任医師</w:t>
      </w:r>
      <w:r w:rsidRPr="00EA49B0">
        <w:rPr>
          <w:rFonts w:ascii="Times New Roman" w:eastAsia="ＭＳ 明朝" w:hAnsi="Times New Roman"/>
        </w:rPr>
        <w:t>の</w:t>
      </w:r>
      <w:r>
        <w:rPr>
          <w:rFonts w:ascii="Times New Roman" w:eastAsia="ＭＳ 明朝" w:hAnsi="Times New Roman" w:hint="eastAsia"/>
        </w:rPr>
        <w:t>電子署名</w:t>
      </w:r>
      <w:r w:rsidRPr="00EA49B0">
        <w:rPr>
          <w:rFonts w:ascii="Times New Roman" w:eastAsia="ＭＳ 明朝" w:hAnsi="Times New Roman"/>
        </w:rPr>
        <w:t>が完了している。</w:t>
      </w:r>
    </w:p>
    <w:p w14:paraId="20BEA699" w14:textId="7EEABEBB" w:rsidR="00EB0ED5" w:rsidRPr="00EA49B0" w:rsidRDefault="00EB0ED5" w:rsidP="00EB0ED5">
      <w:pPr>
        <w:pStyle w:val="1to3"/>
        <w:ind w:left="993" w:hanging="426"/>
        <w:rPr>
          <w:rFonts w:ascii="Times New Roman" w:eastAsia="ＭＳ 明朝" w:hAnsi="Times New Roman"/>
        </w:rPr>
      </w:pPr>
      <w:r w:rsidRPr="00EA49B0">
        <w:rPr>
          <w:rFonts w:ascii="Times New Roman" w:eastAsia="ＭＳ 明朝" w:hAnsi="Times New Roman"/>
        </w:rPr>
        <w:t>症例及びデータの取扱</w:t>
      </w:r>
      <w:r w:rsidR="0049488C">
        <w:rPr>
          <w:rFonts w:ascii="Times New Roman" w:eastAsia="ＭＳ 明朝" w:hAnsi="Times New Roman" w:hint="eastAsia"/>
        </w:rPr>
        <w:t>い</w:t>
      </w:r>
      <w:r w:rsidRPr="00EA49B0">
        <w:rPr>
          <w:rFonts w:ascii="Times New Roman" w:eastAsia="ＭＳ 明朝" w:hAnsi="Times New Roman"/>
        </w:rPr>
        <w:t>についての情報が確定している。</w:t>
      </w:r>
    </w:p>
    <w:p w14:paraId="4D09F461" w14:textId="77777777" w:rsidR="00EB0ED5" w:rsidRDefault="00EB0ED5" w:rsidP="00EB0ED5">
      <w:pPr>
        <w:pStyle w:val="1to3"/>
        <w:ind w:left="993" w:hanging="426"/>
        <w:rPr>
          <w:rFonts w:ascii="Times New Roman" w:eastAsia="ＭＳ 明朝" w:hAnsi="Times New Roman"/>
        </w:rPr>
      </w:pPr>
      <w:r w:rsidRPr="00EA49B0">
        <w:rPr>
          <w:rFonts w:ascii="Times New Roman" w:eastAsia="ＭＳ 明朝" w:hAnsi="Times New Roman"/>
        </w:rPr>
        <w:t>統計解析計画書が固定されている。</w:t>
      </w:r>
    </w:p>
    <w:p w14:paraId="11F0FAF1" w14:textId="77777777" w:rsidR="00EB0ED5" w:rsidRDefault="00EB0ED5" w:rsidP="00EB0ED5">
      <w:pPr>
        <w:pStyle w:val="1to3"/>
        <w:numPr>
          <w:ilvl w:val="0"/>
          <w:numId w:val="0"/>
        </w:numPr>
        <w:rPr>
          <w:rFonts w:ascii="Times New Roman" w:eastAsia="ＭＳ 明朝" w:hAnsi="Times New Roman"/>
        </w:rPr>
      </w:pPr>
    </w:p>
    <w:p w14:paraId="64D7B0E3" w14:textId="77777777" w:rsidR="00EB0ED5" w:rsidRPr="00142897" w:rsidRDefault="00EB0ED5" w:rsidP="00401760">
      <w:pPr>
        <w:pStyle w:val="3"/>
        <w:spacing w:line="240" w:lineRule="auto"/>
        <w:ind w:left="709" w:hanging="709"/>
        <w:jc w:val="left"/>
        <w:rPr>
          <w:rFonts w:ascii="Times New Roman" w:eastAsia="ＭＳ 明朝" w:hAnsi="Times New Roman" w:cs="Times New Roman"/>
          <w:bCs/>
          <w:szCs w:val="21"/>
        </w:rPr>
      </w:pPr>
      <w:r>
        <w:rPr>
          <w:rFonts w:ascii="Times New Roman" w:eastAsia="ＭＳ 明朝" w:hAnsi="Times New Roman" w:cs="Times New Roman" w:hint="eastAsia"/>
          <w:bCs/>
          <w:szCs w:val="21"/>
        </w:rPr>
        <w:t>データベース固定の実施</w:t>
      </w:r>
    </w:p>
    <w:p w14:paraId="41A9DD4A" w14:textId="77777777" w:rsidR="00EB0ED5" w:rsidRPr="009A53EA" w:rsidRDefault="00EB0ED5" w:rsidP="00EB0ED5">
      <w:pPr>
        <w:spacing w:line="240" w:lineRule="auto"/>
        <w:ind w:leftChars="202" w:left="424" w:firstLineChars="100" w:firstLine="210"/>
        <w:rPr>
          <w:rFonts w:ascii="Times New Roman" w:eastAsia="ＭＳ 明朝" w:hAnsi="Times New Roman" w:cs="Times New Roman"/>
        </w:rPr>
      </w:pPr>
      <w:r w:rsidRPr="009A53EA">
        <w:rPr>
          <w:rFonts w:ascii="Times New Roman" w:eastAsia="ＭＳ 明朝" w:hAnsi="Times New Roman" w:cs="Times New Roman"/>
        </w:rPr>
        <w:t>CDM</w:t>
      </w:r>
      <w:r>
        <w:rPr>
          <w:rFonts w:ascii="Times New Roman" w:eastAsia="ＭＳ 明朝" w:hAnsi="Times New Roman" w:cs="Times New Roman" w:hint="eastAsia"/>
        </w:rPr>
        <w:t>責任者及び</w:t>
      </w:r>
      <w:r>
        <w:rPr>
          <w:rFonts w:ascii="Times New Roman" w:eastAsia="ＭＳ 明朝" w:hAnsi="Times New Roman" w:cs="Times New Roman" w:hint="eastAsia"/>
        </w:rPr>
        <w:t>CDM</w:t>
      </w:r>
      <w:r w:rsidRPr="009A53EA">
        <w:rPr>
          <w:rFonts w:ascii="Times New Roman" w:eastAsia="ＭＳ 明朝" w:hAnsi="Times New Roman" w:cs="Times New Roman"/>
        </w:rPr>
        <w:t>担当者は、「データベース固定可能連絡書」を発行し、上記、データベース固定の条件を満たしたことと共に、</w:t>
      </w:r>
      <w:r>
        <w:rPr>
          <w:rFonts w:ascii="Times New Roman" w:eastAsia="ＭＳ 明朝" w:hAnsi="Times New Roman" w:cs="Times New Roman" w:hint="eastAsia"/>
        </w:rPr>
        <w:t>自ら治験を実施する者</w:t>
      </w:r>
      <w:r w:rsidRPr="009A53EA">
        <w:rPr>
          <w:rFonts w:ascii="Times New Roman" w:eastAsia="ＭＳ 明朝" w:hAnsi="Times New Roman" w:cs="Times New Roman"/>
        </w:rPr>
        <w:t>へ通達する。また、データ固定後には、</w:t>
      </w:r>
      <w:r w:rsidRPr="009A53EA">
        <w:rPr>
          <w:rFonts w:ascii="Times New Roman" w:eastAsia="ＭＳ 明朝" w:hAnsi="Times New Roman" w:cs="Times New Roman"/>
        </w:rPr>
        <w:t>EDC</w:t>
      </w:r>
      <w:r w:rsidRPr="009A53EA">
        <w:rPr>
          <w:rFonts w:ascii="Times New Roman" w:eastAsia="ＭＳ 明朝" w:hAnsi="Times New Roman" w:cs="Times New Roman"/>
        </w:rPr>
        <w:t>に入力された、いかなるデータの修正についても、それが必要と決定された場合には、「データベース固定解除依頼書」が必要となることを合わせて通達する。</w:t>
      </w:r>
    </w:p>
    <w:p w14:paraId="2C9B3E25" w14:textId="77777777" w:rsidR="00EB0ED5" w:rsidRPr="009A53EA" w:rsidRDefault="00EB0ED5" w:rsidP="00EB0ED5">
      <w:pPr>
        <w:spacing w:line="240" w:lineRule="auto"/>
        <w:ind w:leftChars="202" w:left="424" w:firstLineChars="100" w:firstLine="210"/>
        <w:rPr>
          <w:rFonts w:ascii="Times New Roman" w:eastAsia="ＭＳ 明朝" w:hAnsi="Times New Roman" w:cs="Times New Roman"/>
        </w:rPr>
      </w:pPr>
      <w:r>
        <w:rPr>
          <w:rFonts w:ascii="Times New Roman" w:eastAsia="ＭＳ 明朝" w:hAnsi="Times New Roman" w:cs="Times New Roman" w:hint="eastAsia"/>
        </w:rPr>
        <w:t>自ら治験を実施する者</w:t>
      </w:r>
      <w:r w:rsidRPr="009A53EA">
        <w:rPr>
          <w:rFonts w:ascii="Times New Roman" w:eastAsia="ＭＳ 明朝" w:hAnsi="Times New Roman" w:cs="Times New Roman"/>
        </w:rPr>
        <w:t>は、「データベース固定可能連絡書」に署名するとともに、「データベース固定承認書」に署名し、</w:t>
      </w:r>
      <w:r>
        <w:rPr>
          <w:rFonts w:ascii="Times New Roman" w:eastAsia="ＭＳ 明朝" w:hAnsi="Times New Roman" w:cs="Times New Roman" w:hint="eastAsia"/>
        </w:rPr>
        <w:t>CDM</w:t>
      </w:r>
      <w:r>
        <w:rPr>
          <w:rFonts w:ascii="Times New Roman" w:eastAsia="ＭＳ 明朝" w:hAnsi="Times New Roman" w:cs="Times New Roman" w:hint="eastAsia"/>
        </w:rPr>
        <w:t>責任者又は</w:t>
      </w:r>
      <w:r w:rsidRPr="009A53EA">
        <w:rPr>
          <w:rFonts w:ascii="Times New Roman" w:eastAsia="ＭＳ 明朝" w:hAnsi="Times New Roman" w:cs="Times New Roman"/>
        </w:rPr>
        <w:t>CDM</w:t>
      </w:r>
      <w:r w:rsidRPr="009A53EA">
        <w:rPr>
          <w:rFonts w:ascii="Times New Roman" w:eastAsia="ＭＳ 明朝" w:hAnsi="Times New Roman" w:cs="Times New Roman"/>
        </w:rPr>
        <w:t>担当者に送付する。</w:t>
      </w:r>
      <w:r w:rsidRPr="009A53EA">
        <w:rPr>
          <w:rFonts w:ascii="Times New Roman" w:eastAsia="ＭＳ 明朝" w:hAnsi="Times New Roman" w:cs="Times New Roman"/>
        </w:rPr>
        <w:t>CDM</w:t>
      </w:r>
      <w:r>
        <w:rPr>
          <w:rFonts w:ascii="Times New Roman" w:eastAsia="ＭＳ 明朝" w:hAnsi="Times New Roman" w:cs="Times New Roman" w:hint="eastAsia"/>
        </w:rPr>
        <w:t>責任者又は</w:t>
      </w:r>
      <w:r>
        <w:rPr>
          <w:rFonts w:ascii="Times New Roman" w:eastAsia="ＭＳ 明朝" w:hAnsi="Times New Roman" w:cs="Times New Roman" w:hint="eastAsia"/>
        </w:rPr>
        <w:t>CDM</w:t>
      </w:r>
      <w:r w:rsidRPr="009A53EA">
        <w:rPr>
          <w:rFonts w:ascii="Times New Roman" w:eastAsia="ＭＳ 明朝" w:hAnsi="Times New Roman" w:cs="Times New Roman"/>
        </w:rPr>
        <w:t>担当者は、同文書を受領後、</w:t>
      </w:r>
      <w:r w:rsidRPr="009A53EA">
        <w:rPr>
          <w:rFonts w:ascii="Times New Roman" w:eastAsia="ＭＳ 明朝" w:hAnsi="Times New Roman" w:cs="Times New Roman"/>
        </w:rPr>
        <w:t>EDC</w:t>
      </w:r>
      <w:r w:rsidRPr="009A53EA">
        <w:rPr>
          <w:rFonts w:ascii="Times New Roman" w:eastAsia="ＭＳ 明朝" w:hAnsi="Times New Roman" w:cs="Times New Roman"/>
        </w:rPr>
        <w:t>上で、データベース固定の操作を行い、その証左を</w:t>
      </w:r>
      <w:r w:rsidRPr="009A53EA">
        <w:rPr>
          <w:rFonts w:ascii="Times New Roman" w:eastAsia="ＭＳ 明朝" w:hAnsi="Times New Roman" w:cs="Times New Roman"/>
        </w:rPr>
        <w:t>EDC</w:t>
      </w:r>
      <w:r w:rsidRPr="009A53EA">
        <w:rPr>
          <w:rFonts w:ascii="Times New Roman" w:eastAsia="ＭＳ 明朝" w:hAnsi="Times New Roman" w:cs="Times New Roman"/>
        </w:rPr>
        <w:t>より抽出し、</w:t>
      </w:r>
      <w:r>
        <w:rPr>
          <w:rFonts w:ascii="Times New Roman" w:eastAsia="ＭＳ 明朝" w:hAnsi="Times New Roman" w:cs="Times New Roman" w:hint="eastAsia"/>
        </w:rPr>
        <w:t>自ら治験を実施する者</w:t>
      </w:r>
      <w:r w:rsidRPr="009A53EA">
        <w:rPr>
          <w:rFonts w:ascii="Times New Roman" w:eastAsia="ＭＳ 明朝" w:hAnsi="Times New Roman" w:cs="Times New Roman"/>
        </w:rPr>
        <w:t>、</w:t>
      </w:r>
      <w:r>
        <w:rPr>
          <w:rFonts w:ascii="Times New Roman" w:eastAsia="ＭＳ 明朝" w:hAnsi="Times New Roman" w:cs="Times New Roman" w:hint="eastAsia"/>
        </w:rPr>
        <w:t>その他治験関係者</w:t>
      </w:r>
      <w:r w:rsidRPr="009A53EA">
        <w:rPr>
          <w:rFonts w:ascii="Times New Roman" w:eastAsia="ＭＳ 明朝" w:hAnsi="Times New Roman" w:cs="Times New Roman"/>
        </w:rPr>
        <w:t>にデータベース固定が完了したことを周知する。</w:t>
      </w:r>
    </w:p>
    <w:p w14:paraId="5AABD83F" w14:textId="77777777" w:rsidR="00EB0ED5" w:rsidRDefault="00EB0ED5" w:rsidP="00EB0ED5">
      <w:pPr>
        <w:pStyle w:val="1to3"/>
        <w:numPr>
          <w:ilvl w:val="0"/>
          <w:numId w:val="0"/>
        </w:numPr>
        <w:rPr>
          <w:rFonts w:ascii="Times New Roman" w:eastAsia="ＭＳ 明朝" w:hAnsi="Times New Roman"/>
        </w:rPr>
      </w:pPr>
    </w:p>
    <w:p w14:paraId="0D93DBAE" w14:textId="77777777" w:rsidR="00EB0ED5" w:rsidRPr="00142897" w:rsidRDefault="00EB0ED5" w:rsidP="00401760">
      <w:pPr>
        <w:pStyle w:val="3"/>
        <w:spacing w:line="240" w:lineRule="auto"/>
        <w:ind w:left="709" w:hanging="709"/>
        <w:jc w:val="left"/>
        <w:rPr>
          <w:rFonts w:ascii="Times New Roman" w:eastAsia="ＭＳ 明朝" w:hAnsi="Times New Roman" w:cs="Times New Roman"/>
          <w:bCs/>
          <w:szCs w:val="21"/>
        </w:rPr>
      </w:pPr>
      <w:r>
        <w:rPr>
          <w:rFonts w:ascii="Times New Roman" w:eastAsia="ＭＳ 明朝" w:hAnsi="Times New Roman" w:cs="Times New Roman" w:hint="eastAsia"/>
          <w:bCs/>
          <w:szCs w:val="21"/>
        </w:rPr>
        <w:t>データベース固定の解除</w:t>
      </w:r>
    </w:p>
    <w:p w14:paraId="7C5F602C" w14:textId="77777777" w:rsidR="00EB0ED5" w:rsidRPr="009A53EA" w:rsidRDefault="00EB0ED5" w:rsidP="00EB0ED5">
      <w:pPr>
        <w:spacing w:line="240" w:lineRule="auto"/>
        <w:ind w:leftChars="202" w:left="424" w:firstLineChars="100" w:firstLine="210"/>
        <w:rPr>
          <w:rFonts w:ascii="Times New Roman" w:eastAsia="ＭＳ 明朝" w:hAnsi="Times New Roman" w:cs="Times New Roman"/>
        </w:rPr>
      </w:pPr>
      <w:r w:rsidRPr="006F5150">
        <w:rPr>
          <w:rFonts w:ascii="Times New Roman" w:eastAsia="ＭＳ 明朝" w:hAnsi="Times New Roman" w:cs="Times New Roman"/>
          <w:color w:val="000000" w:themeColor="text1"/>
          <w:szCs w:val="21"/>
        </w:rPr>
        <w:t>本</w:t>
      </w:r>
      <w:r w:rsidRPr="006F5150">
        <w:rPr>
          <w:rFonts w:ascii="Times New Roman" w:eastAsia="ＭＳ 明朝" w:hAnsi="Times New Roman" w:cs="Times New Roman"/>
        </w:rPr>
        <w:t>治験</w:t>
      </w:r>
      <w:r w:rsidRPr="006F5150">
        <w:rPr>
          <w:rFonts w:ascii="Times New Roman" w:eastAsia="ＭＳ 明朝" w:hAnsi="Times New Roman" w:cs="Times New Roman"/>
          <w:color w:val="000000" w:themeColor="text1"/>
          <w:szCs w:val="21"/>
        </w:rPr>
        <w:t>において、</w:t>
      </w:r>
      <w:r w:rsidRPr="006F5150">
        <w:rPr>
          <w:rFonts w:ascii="Times New Roman" w:eastAsia="ＭＳ 明朝" w:hAnsi="Times New Roman" w:cs="Times New Roman"/>
        </w:rPr>
        <w:t>デ</w:t>
      </w:r>
      <w:r w:rsidRPr="009A53EA">
        <w:rPr>
          <w:rFonts w:ascii="Times New Roman" w:eastAsia="ＭＳ 明朝" w:hAnsi="Times New Roman" w:cs="Times New Roman"/>
        </w:rPr>
        <w:t>ータベース固定後、入力データ、コーディング結果、症例及びデータの採否等、本</w:t>
      </w:r>
      <w:r>
        <w:rPr>
          <w:rFonts w:ascii="Times New Roman" w:eastAsia="ＭＳ 明朝" w:hAnsi="Times New Roman" w:cs="Times New Roman" w:hint="eastAsia"/>
        </w:rPr>
        <w:t>治験</w:t>
      </w:r>
      <w:r w:rsidRPr="009A53EA">
        <w:rPr>
          <w:rFonts w:ascii="Times New Roman" w:eastAsia="ＭＳ 明朝" w:hAnsi="Times New Roman" w:cs="Times New Roman"/>
        </w:rPr>
        <w:t>の結果に重大な影響を及ぼすデータのエラーが明らかとなった場合、</w:t>
      </w:r>
      <w:r>
        <w:rPr>
          <w:rFonts w:ascii="Times New Roman" w:eastAsia="ＭＳ 明朝" w:hAnsi="Times New Roman" w:cs="Times New Roman" w:hint="eastAsia"/>
        </w:rPr>
        <w:t>自ら治験を実施する者</w:t>
      </w:r>
      <w:r w:rsidRPr="009A53EA">
        <w:rPr>
          <w:rFonts w:ascii="Times New Roman" w:eastAsia="ＭＳ 明朝" w:hAnsi="Times New Roman" w:cs="Times New Roman"/>
        </w:rPr>
        <w:t>は、統計解析責任者、</w:t>
      </w:r>
      <w:r w:rsidRPr="009A53EA">
        <w:rPr>
          <w:rFonts w:ascii="Times New Roman" w:eastAsia="ＭＳ 明朝" w:hAnsi="Times New Roman" w:cs="Times New Roman"/>
        </w:rPr>
        <w:t>CDM</w:t>
      </w:r>
      <w:r>
        <w:rPr>
          <w:rFonts w:ascii="Times New Roman" w:eastAsia="ＭＳ 明朝" w:hAnsi="Times New Roman" w:cs="Times New Roman" w:hint="eastAsia"/>
        </w:rPr>
        <w:t>責任者及び</w:t>
      </w:r>
      <w:r>
        <w:rPr>
          <w:rFonts w:ascii="Times New Roman" w:eastAsia="ＭＳ 明朝" w:hAnsi="Times New Roman" w:cs="Times New Roman" w:hint="eastAsia"/>
        </w:rPr>
        <w:t>CDM</w:t>
      </w:r>
      <w:r w:rsidRPr="009A53EA">
        <w:rPr>
          <w:rFonts w:ascii="Times New Roman" w:eastAsia="ＭＳ 明朝" w:hAnsi="Times New Roman" w:cs="Times New Roman"/>
        </w:rPr>
        <w:t>担当者、モニター、プロジェクトマネジャー等と協議の上、データベース固定解除が必要と合意した際に、</w:t>
      </w:r>
      <w:r w:rsidRPr="009A53EA">
        <w:rPr>
          <w:rFonts w:ascii="Times New Roman" w:eastAsia="ＭＳ 明朝" w:hAnsi="Times New Roman" w:cs="Times New Roman"/>
        </w:rPr>
        <w:t>CDM</w:t>
      </w:r>
      <w:r>
        <w:rPr>
          <w:rFonts w:ascii="Times New Roman" w:eastAsia="ＭＳ 明朝" w:hAnsi="Times New Roman" w:cs="Times New Roman" w:hint="eastAsia"/>
        </w:rPr>
        <w:t>責任者又は</w:t>
      </w:r>
      <w:r w:rsidRPr="009A53EA">
        <w:rPr>
          <w:rFonts w:ascii="Times New Roman" w:eastAsia="ＭＳ 明朝" w:hAnsi="Times New Roman" w:cs="Times New Roman"/>
        </w:rPr>
        <w:t>CDM</w:t>
      </w:r>
      <w:r w:rsidRPr="009A53EA">
        <w:rPr>
          <w:rFonts w:ascii="Times New Roman" w:eastAsia="ＭＳ 明朝" w:hAnsi="Times New Roman" w:cs="Times New Roman"/>
        </w:rPr>
        <w:t>担当者</w:t>
      </w:r>
      <w:r>
        <w:rPr>
          <w:rFonts w:ascii="Times New Roman" w:eastAsia="ＭＳ 明朝" w:hAnsi="Times New Roman" w:cs="Times New Roman" w:hint="eastAsia"/>
        </w:rPr>
        <w:t>に</w:t>
      </w:r>
      <w:r w:rsidRPr="009A53EA">
        <w:rPr>
          <w:rFonts w:ascii="Times New Roman" w:eastAsia="ＭＳ 明朝" w:hAnsi="Times New Roman" w:cs="Times New Roman"/>
        </w:rPr>
        <w:t>、「データベース固定解除依頼書」を作成し送付する。</w:t>
      </w:r>
      <w:r w:rsidRPr="009A53EA">
        <w:rPr>
          <w:rFonts w:ascii="Times New Roman" w:eastAsia="ＭＳ 明朝" w:hAnsi="Times New Roman" w:cs="Times New Roman"/>
        </w:rPr>
        <w:t>CDM</w:t>
      </w:r>
      <w:r>
        <w:rPr>
          <w:rFonts w:ascii="Times New Roman" w:eastAsia="ＭＳ 明朝" w:hAnsi="Times New Roman" w:cs="Times New Roman" w:hint="eastAsia"/>
        </w:rPr>
        <w:t>責任者又は</w:t>
      </w:r>
      <w:r w:rsidRPr="009A53EA">
        <w:rPr>
          <w:rFonts w:ascii="Times New Roman" w:eastAsia="ＭＳ 明朝" w:hAnsi="Times New Roman" w:cs="Times New Roman"/>
        </w:rPr>
        <w:t>CDM</w:t>
      </w:r>
      <w:r w:rsidRPr="009A53EA">
        <w:rPr>
          <w:rFonts w:ascii="Times New Roman" w:eastAsia="ＭＳ 明朝" w:hAnsi="Times New Roman" w:cs="Times New Roman"/>
        </w:rPr>
        <w:t>担当者は、同文書を受領後、</w:t>
      </w:r>
      <w:r w:rsidRPr="009A53EA">
        <w:rPr>
          <w:rFonts w:ascii="Times New Roman" w:eastAsia="ＭＳ 明朝" w:hAnsi="Times New Roman" w:cs="Times New Roman"/>
        </w:rPr>
        <w:t>EDC</w:t>
      </w:r>
      <w:r w:rsidRPr="009A53EA">
        <w:rPr>
          <w:rFonts w:ascii="Times New Roman" w:eastAsia="ＭＳ 明朝" w:hAnsi="Times New Roman" w:cs="Times New Roman"/>
        </w:rPr>
        <w:t>において、データベース固定解除の操作を行い、</w:t>
      </w:r>
      <w:r>
        <w:rPr>
          <w:rFonts w:ascii="Times New Roman" w:eastAsia="ＭＳ 明朝" w:hAnsi="Times New Roman" w:cs="Times New Roman" w:hint="eastAsia"/>
        </w:rPr>
        <w:t>自ら治験を実施する者、その他治験</w:t>
      </w:r>
      <w:r w:rsidRPr="009A53EA">
        <w:rPr>
          <w:rFonts w:ascii="Times New Roman" w:eastAsia="ＭＳ 明朝" w:hAnsi="Times New Roman" w:cs="Times New Roman"/>
        </w:rPr>
        <w:t>関係者に通知し、経緯と共に記録に残す。必要なデータ修正が完了した後、前述のデータベース固定の手順に従い、再度データベース固定を行う。</w:t>
      </w:r>
    </w:p>
    <w:p w14:paraId="71F98080" w14:textId="77777777" w:rsidR="00EB0ED5" w:rsidRPr="00142897" w:rsidRDefault="00EB0ED5" w:rsidP="00EB0ED5">
      <w:pPr>
        <w:spacing w:line="240" w:lineRule="auto"/>
        <w:jc w:val="left"/>
        <w:rPr>
          <w:rFonts w:ascii="Times New Roman" w:eastAsia="ＭＳ 明朝" w:hAnsi="Times New Roman" w:cs="Times New Roman"/>
          <w:szCs w:val="21"/>
        </w:rPr>
      </w:pPr>
    </w:p>
    <w:p w14:paraId="0BC3ACE8" w14:textId="77777777" w:rsidR="00EB0ED5" w:rsidRPr="00924A70" w:rsidRDefault="00EB0ED5" w:rsidP="00EB0ED5">
      <w:pPr>
        <w:pStyle w:val="1"/>
      </w:pPr>
      <w:r>
        <w:rPr>
          <w:rFonts w:hint="eastAsia"/>
        </w:rPr>
        <w:t>キーオープン</w:t>
      </w:r>
    </w:p>
    <w:p w14:paraId="6CCD043D" w14:textId="77777777" w:rsidR="00EB0ED5" w:rsidRPr="006F5150" w:rsidRDefault="00EB0ED5" w:rsidP="00EB0ED5">
      <w:pPr>
        <w:pStyle w:val="aa"/>
        <w:ind w:firstLineChars="100" w:firstLine="210"/>
      </w:pPr>
      <w:r w:rsidRPr="006F5150">
        <w:t>本</w:t>
      </w:r>
      <w:r>
        <w:rPr>
          <w:rFonts w:hint="eastAsia"/>
        </w:rPr>
        <w:t>治験</w:t>
      </w:r>
      <w:r w:rsidRPr="006F5150">
        <w:t>において、データベース固定が完了後、割付群のキーオープンを実施する。割付担当者は、別途定め</w:t>
      </w:r>
      <w:r>
        <w:rPr>
          <w:rFonts w:hint="eastAsia"/>
        </w:rPr>
        <w:t>た</w:t>
      </w:r>
      <w:r w:rsidRPr="006F5150">
        <w:t>「試験薬の割付手順書」等の工程に従い、キーオープンを実施（</w:t>
      </w:r>
      <w:r w:rsidRPr="006F5150">
        <w:t>EDC</w:t>
      </w:r>
      <w:r w:rsidRPr="006F5150">
        <w:t>の操作等含む）し、割付情報を含むデータセットを</w:t>
      </w:r>
      <w:r w:rsidRPr="006F5150">
        <w:t>CDM</w:t>
      </w:r>
      <w:r>
        <w:rPr>
          <w:rFonts w:hint="eastAsia"/>
        </w:rPr>
        <w:t>責任者又は</w:t>
      </w:r>
      <w:r>
        <w:rPr>
          <w:rFonts w:hint="eastAsia"/>
        </w:rPr>
        <w:t>CDM</w:t>
      </w:r>
      <w:r w:rsidRPr="006F5150">
        <w:t>担当者</w:t>
      </w:r>
      <w:r w:rsidRPr="006F5150">
        <w:lastRenderedPageBreak/>
        <w:t>に提供する。</w:t>
      </w:r>
      <w:r w:rsidRPr="006F5150">
        <w:t>CDM</w:t>
      </w:r>
      <w:r>
        <w:rPr>
          <w:rFonts w:hint="eastAsia"/>
        </w:rPr>
        <w:t>責任者又は</w:t>
      </w:r>
      <w:r>
        <w:rPr>
          <w:rFonts w:hint="eastAsia"/>
        </w:rPr>
        <w:t>CDM</w:t>
      </w:r>
      <w:r w:rsidRPr="006F5150">
        <w:t>担当者は、提供されたデータセットを受領後に、別メディアに同データセットを書き換え不能な形式で保管する。</w:t>
      </w:r>
    </w:p>
    <w:p w14:paraId="10288EB3" w14:textId="77777777" w:rsidR="00EB0ED5" w:rsidRDefault="00EB0ED5" w:rsidP="00EB0ED5">
      <w:pPr>
        <w:spacing w:line="240" w:lineRule="auto"/>
        <w:ind w:firstLine="181"/>
        <w:rPr>
          <w:rFonts w:ascii="Times New Roman" w:eastAsia="ＭＳ 明朝" w:hAnsi="Times New Roman" w:cs="Times New Roman"/>
          <w:color w:val="000000" w:themeColor="text1"/>
          <w:szCs w:val="21"/>
        </w:rPr>
      </w:pPr>
      <w:r>
        <w:rPr>
          <w:rFonts w:ascii="Times New Roman" w:eastAsia="ＭＳ 明朝" w:hAnsi="Times New Roman" w:cs="Times New Roman" w:hint="eastAsia"/>
        </w:rPr>
        <w:t>なお、本治験実施</w:t>
      </w:r>
      <w:r w:rsidRPr="006F5150">
        <w:rPr>
          <w:rFonts w:ascii="Times New Roman" w:eastAsia="ＭＳ 明朝" w:hAnsi="Times New Roman" w:cs="Times New Roman"/>
        </w:rPr>
        <w:t>中に、緊急キーオープンが必要となった場合に備え、緊急キーオープンの条件及びその手順</w:t>
      </w:r>
      <w:r>
        <w:rPr>
          <w:rFonts w:ascii="Times New Roman" w:eastAsia="ＭＳ 明朝" w:hAnsi="Times New Roman" w:cs="Times New Roman" w:hint="eastAsia"/>
        </w:rPr>
        <w:t>として</w:t>
      </w:r>
      <w:r w:rsidRPr="006F5150">
        <w:rPr>
          <w:rFonts w:ascii="Times New Roman" w:eastAsia="ＭＳ 明朝" w:hAnsi="Times New Roman" w:cs="Times New Roman"/>
        </w:rPr>
        <w:t>、割付担当者が、別途「</w:t>
      </w:r>
      <w:r w:rsidRPr="006F5150">
        <w:rPr>
          <w:rFonts w:ascii="Times New Roman" w:eastAsia="ＭＳ 明朝" w:hAnsi="Times New Roman" w:cs="Times New Roman"/>
          <w:color w:val="000000" w:themeColor="text1"/>
          <w:szCs w:val="21"/>
        </w:rPr>
        <w:t>試験薬の緊急キーオープン手順書」を作成</w:t>
      </w:r>
      <w:r>
        <w:rPr>
          <w:rFonts w:ascii="Times New Roman" w:eastAsia="ＭＳ 明朝" w:hAnsi="Times New Roman" w:cs="Times New Roman" w:hint="eastAsia"/>
          <w:color w:val="000000" w:themeColor="text1"/>
          <w:szCs w:val="21"/>
        </w:rPr>
        <w:t>する。</w:t>
      </w:r>
      <w:r w:rsidRPr="006F5150">
        <w:rPr>
          <w:rFonts w:ascii="Times New Roman" w:eastAsia="ＭＳ 明朝" w:hAnsi="Times New Roman" w:cs="Times New Roman"/>
          <w:color w:val="000000" w:themeColor="text1"/>
          <w:szCs w:val="21"/>
        </w:rPr>
        <w:t>CDM</w:t>
      </w:r>
      <w:r>
        <w:rPr>
          <w:rFonts w:ascii="Times New Roman" w:eastAsia="ＭＳ 明朝" w:hAnsi="Times New Roman" w:cs="Times New Roman" w:hint="eastAsia"/>
          <w:color w:val="000000" w:themeColor="text1"/>
          <w:szCs w:val="21"/>
        </w:rPr>
        <w:t>責任者及び</w:t>
      </w:r>
      <w:r>
        <w:rPr>
          <w:rFonts w:ascii="Times New Roman" w:eastAsia="ＭＳ 明朝" w:hAnsi="Times New Roman" w:cs="Times New Roman" w:hint="eastAsia"/>
          <w:color w:val="000000" w:themeColor="text1"/>
          <w:szCs w:val="21"/>
        </w:rPr>
        <w:t>CDM</w:t>
      </w:r>
      <w:r w:rsidRPr="006F5150">
        <w:rPr>
          <w:rFonts w:ascii="Times New Roman" w:eastAsia="ＭＳ 明朝" w:hAnsi="Times New Roman" w:cs="Times New Roman"/>
          <w:color w:val="000000" w:themeColor="text1"/>
          <w:szCs w:val="21"/>
        </w:rPr>
        <w:t>担当者</w:t>
      </w:r>
      <w:r>
        <w:rPr>
          <w:rFonts w:ascii="Times New Roman" w:eastAsia="ＭＳ 明朝" w:hAnsi="Times New Roman" w:cs="Times New Roman" w:hint="eastAsia"/>
          <w:color w:val="000000" w:themeColor="text1"/>
          <w:szCs w:val="21"/>
        </w:rPr>
        <w:t>は</w:t>
      </w:r>
      <w:r w:rsidRPr="006F5150">
        <w:rPr>
          <w:rFonts w:ascii="Times New Roman" w:eastAsia="ＭＳ 明朝" w:hAnsi="Times New Roman" w:cs="Times New Roman"/>
          <w:color w:val="000000" w:themeColor="text1"/>
          <w:szCs w:val="21"/>
        </w:rPr>
        <w:t>そのワークフローを把握しておく。</w:t>
      </w:r>
    </w:p>
    <w:p w14:paraId="7EF72A49" w14:textId="77777777" w:rsidR="00EB0ED5" w:rsidRPr="00B22CBC" w:rsidRDefault="00EB0ED5" w:rsidP="00EB0ED5">
      <w:pPr>
        <w:spacing w:line="354" w:lineRule="exact"/>
        <w:ind w:leftChars="202" w:left="424" w:firstLineChars="100" w:firstLine="200"/>
        <w:rPr>
          <w:rFonts w:ascii="ＭＳ 明朝" w:eastAsia="ＭＳ 明朝" w:hAnsi="ＭＳ 明朝"/>
          <w:color w:val="FF0000"/>
          <w:sz w:val="20"/>
          <w:szCs w:val="20"/>
          <w:bdr w:val="single" w:sz="4" w:space="0" w:color="auto" w:frame="1"/>
        </w:rPr>
      </w:pPr>
      <w:r w:rsidRPr="00B22CBC">
        <w:rPr>
          <w:rFonts w:ascii="ＭＳ 明朝" w:eastAsia="ＭＳ 明朝" w:hAnsi="ＭＳ 明朝" w:hint="eastAsia"/>
          <w:color w:val="FF0000"/>
          <w:sz w:val="20"/>
          <w:szCs w:val="20"/>
          <w:bdr w:val="single" w:sz="4" w:space="0" w:color="auto" w:frame="1"/>
        </w:rPr>
        <w:t>【注意】</w:t>
      </w:r>
      <w:r>
        <w:rPr>
          <w:rFonts w:ascii="ＭＳ 明朝" w:eastAsia="ＭＳ 明朝" w:hAnsi="ＭＳ 明朝" w:hint="eastAsia"/>
          <w:color w:val="FF0000"/>
          <w:sz w:val="20"/>
          <w:szCs w:val="20"/>
          <w:bdr w:val="single" w:sz="4" w:space="0" w:color="auto" w:frame="1"/>
        </w:rPr>
        <w:t>当該</w:t>
      </w:r>
      <w:r w:rsidRPr="00B22CBC">
        <w:rPr>
          <w:rFonts w:ascii="ＭＳ 明朝" w:eastAsia="ＭＳ 明朝" w:hAnsi="ＭＳ 明朝" w:hint="eastAsia"/>
          <w:color w:val="FF0000"/>
          <w:sz w:val="20"/>
          <w:szCs w:val="20"/>
          <w:bdr w:val="single" w:sz="4" w:space="0" w:color="auto" w:frame="1"/>
        </w:rPr>
        <w:t>治験</w:t>
      </w:r>
      <w:r>
        <w:rPr>
          <w:rFonts w:ascii="ＭＳ 明朝" w:eastAsia="ＭＳ 明朝" w:hAnsi="ＭＳ 明朝" w:hint="eastAsia"/>
          <w:color w:val="FF0000"/>
          <w:sz w:val="20"/>
          <w:szCs w:val="20"/>
          <w:bdr w:val="single" w:sz="4" w:space="0" w:color="auto" w:frame="1"/>
        </w:rPr>
        <w:t>の目的・内容を鑑み、必要に応じて修正・削除する</w:t>
      </w:r>
      <w:r w:rsidRPr="00B22CBC">
        <w:rPr>
          <w:rFonts w:ascii="ＭＳ 明朝" w:eastAsia="ＭＳ 明朝" w:hAnsi="ＭＳ 明朝" w:hint="eastAsia"/>
          <w:color w:val="FF0000"/>
          <w:sz w:val="20"/>
          <w:szCs w:val="20"/>
          <w:bdr w:val="single" w:sz="4" w:space="0" w:color="auto" w:frame="1"/>
        </w:rPr>
        <w:t>。</w:t>
      </w:r>
    </w:p>
    <w:p w14:paraId="6B1E3ABD" w14:textId="77777777" w:rsidR="00EB0ED5" w:rsidRPr="00142897" w:rsidRDefault="00EB0ED5" w:rsidP="00EB0ED5">
      <w:pPr>
        <w:spacing w:line="240" w:lineRule="auto"/>
        <w:jc w:val="left"/>
        <w:rPr>
          <w:rFonts w:ascii="Times New Roman" w:eastAsia="ＭＳ 明朝" w:hAnsi="Times New Roman" w:cs="Times New Roman"/>
          <w:szCs w:val="21"/>
        </w:rPr>
      </w:pPr>
    </w:p>
    <w:p w14:paraId="01C04732" w14:textId="77777777" w:rsidR="00EB0ED5" w:rsidRPr="00142897" w:rsidRDefault="00EB0ED5" w:rsidP="00EB0ED5">
      <w:pPr>
        <w:pStyle w:val="1"/>
      </w:pPr>
      <w:r>
        <w:rPr>
          <w:rFonts w:hint="eastAsia"/>
        </w:rPr>
        <w:t>統計解析責任者等へのデータ移管</w:t>
      </w:r>
    </w:p>
    <w:p w14:paraId="4877F73F" w14:textId="77777777" w:rsidR="00EB0ED5" w:rsidRPr="00286495" w:rsidRDefault="00EB0ED5" w:rsidP="00401760">
      <w:pPr>
        <w:pStyle w:val="3"/>
        <w:spacing w:line="240" w:lineRule="auto"/>
        <w:ind w:left="709" w:hanging="709"/>
        <w:jc w:val="left"/>
        <w:rPr>
          <w:rFonts w:ascii="Times New Roman" w:eastAsia="ＭＳ 明朝" w:hAnsi="Times New Roman" w:cs="Times New Roman"/>
          <w:bCs/>
          <w:szCs w:val="21"/>
        </w:rPr>
      </w:pPr>
      <w:r>
        <w:rPr>
          <w:rFonts w:ascii="Times New Roman" w:eastAsia="ＭＳ 明朝" w:hAnsi="Times New Roman" w:cs="Times New Roman" w:hint="eastAsia"/>
          <w:bCs/>
          <w:szCs w:val="21"/>
        </w:rPr>
        <w:t>統計解析責任者へのデータ及び治験関連の情報の移管</w:t>
      </w:r>
    </w:p>
    <w:p w14:paraId="3D54FA90" w14:textId="77777777" w:rsidR="00EB0ED5" w:rsidRPr="00154553" w:rsidRDefault="00EB0ED5" w:rsidP="00EB0ED5">
      <w:pPr>
        <w:spacing w:line="240" w:lineRule="auto"/>
        <w:ind w:firstLineChars="100" w:firstLine="210"/>
        <w:rPr>
          <w:rFonts w:ascii="Times New Roman" w:eastAsia="ＭＳ 明朝" w:hAnsi="Times New Roman" w:cs="Times New Roman"/>
        </w:rPr>
      </w:pPr>
      <w:r>
        <w:rPr>
          <w:rFonts w:ascii="Times New Roman" w:eastAsia="ＭＳ 明朝" w:hAnsi="Times New Roman" w:cs="Times New Roman" w:hint="eastAsia"/>
        </w:rPr>
        <w:t>CDM</w:t>
      </w:r>
      <w:r>
        <w:rPr>
          <w:rFonts w:ascii="Times New Roman" w:eastAsia="ＭＳ 明朝" w:hAnsi="Times New Roman" w:cs="Times New Roman" w:hint="eastAsia"/>
        </w:rPr>
        <w:t>責任者又は</w:t>
      </w:r>
      <w:r w:rsidRPr="00154553">
        <w:rPr>
          <w:rFonts w:ascii="Times New Roman" w:eastAsia="ＭＳ 明朝" w:hAnsi="Times New Roman" w:cs="Times New Roman"/>
        </w:rPr>
        <w:t>CDM</w:t>
      </w:r>
      <w:r w:rsidRPr="00154553">
        <w:rPr>
          <w:rFonts w:ascii="Times New Roman" w:eastAsia="ＭＳ 明朝" w:hAnsi="Times New Roman" w:cs="Times New Roman"/>
        </w:rPr>
        <w:t>担当者は、</w:t>
      </w:r>
      <w:r w:rsidRPr="00154553">
        <w:rPr>
          <w:rFonts w:ascii="Times New Roman" w:eastAsia="ＭＳ 明朝" w:hAnsi="Times New Roman" w:cs="Times New Roman"/>
        </w:rPr>
        <w:t>EDC</w:t>
      </w:r>
      <w:r w:rsidRPr="00154553">
        <w:rPr>
          <w:rFonts w:ascii="Times New Roman" w:eastAsia="ＭＳ 明朝" w:hAnsi="Times New Roman" w:cs="Times New Roman"/>
        </w:rPr>
        <w:t>から原データを抽出し、必要に応じて、統計解析用データセットを原データから導出・作成する。</w:t>
      </w:r>
      <w:r>
        <w:rPr>
          <w:rFonts w:ascii="Times New Roman" w:eastAsia="ＭＳ 明朝" w:hAnsi="Times New Roman" w:cs="Times New Roman" w:hint="eastAsia"/>
        </w:rPr>
        <w:t>統計解析責任者へ</w:t>
      </w:r>
      <w:r w:rsidRPr="00154553">
        <w:rPr>
          <w:rFonts w:ascii="Times New Roman" w:eastAsia="ＭＳ 明朝" w:hAnsi="Times New Roman" w:cs="Times New Roman"/>
        </w:rPr>
        <w:t>移管するデータ</w:t>
      </w:r>
      <w:r>
        <w:rPr>
          <w:rFonts w:ascii="Times New Roman" w:eastAsia="ＭＳ 明朝" w:hAnsi="Times New Roman" w:cs="Times New Roman" w:hint="eastAsia"/>
        </w:rPr>
        <w:t>セット</w:t>
      </w:r>
      <w:r w:rsidRPr="00154553">
        <w:rPr>
          <w:rFonts w:ascii="Times New Roman" w:eastAsia="ＭＳ 明朝" w:hAnsi="Times New Roman" w:cs="Times New Roman"/>
        </w:rPr>
        <w:t>及び</w:t>
      </w:r>
      <w:r>
        <w:rPr>
          <w:rFonts w:ascii="Times New Roman" w:eastAsia="ＭＳ 明朝" w:hAnsi="Times New Roman" w:cs="Times New Roman" w:hint="eastAsia"/>
        </w:rPr>
        <w:t>治験</w:t>
      </w:r>
      <w:r w:rsidRPr="00154553">
        <w:rPr>
          <w:rFonts w:ascii="Times New Roman" w:eastAsia="ＭＳ 明朝" w:hAnsi="Times New Roman" w:cs="Times New Roman"/>
        </w:rPr>
        <w:t>関連の情報には、以下を含める。</w:t>
      </w:r>
    </w:p>
    <w:p w14:paraId="001D4C85" w14:textId="77777777" w:rsidR="00EB0ED5" w:rsidRPr="00154553" w:rsidRDefault="00EB0ED5" w:rsidP="00EB0ED5">
      <w:pPr>
        <w:pStyle w:val="ac"/>
        <w:numPr>
          <w:ilvl w:val="0"/>
          <w:numId w:val="7"/>
        </w:numPr>
        <w:spacing w:line="240" w:lineRule="auto"/>
        <w:ind w:leftChars="0" w:left="851" w:hanging="425"/>
        <w:rPr>
          <w:rFonts w:ascii="Times New Roman" w:eastAsia="ＭＳ 明朝" w:hAnsi="Times New Roman" w:cs="Times New Roman"/>
        </w:rPr>
      </w:pPr>
      <w:r w:rsidRPr="00154553">
        <w:rPr>
          <w:rFonts w:ascii="Times New Roman" w:eastAsia="ＭＳ 明朝" w:hAnsi="Times New Roman" w:cs="Times New Roman"/>
        </w:rPr>
        <w:t>EDC</w:t>
      </w:r>
      <w:r w:rsidRPr="00154553">
        <w:rPr>
          <w:rFonts w:ascii="Times New Roman" w:eastAsia="ＭＳ 明朝" w:hAnsi="Times New Roman" w:cs="Times New Roman"/>
        </w:rPr>
        <w:t>から抽出したデータ</w:t>
      </w:r>
    </w:p>
    <w:p w14:paraId="7F0D347F" w14:textId="77777777" w:rsidR="00EB0ED5" w:rsidRPr="00154553" w:rsidRDefault="00EB0ED5" w:rsidP="00EB0ED5">
      <w:pPr>
        <w:pStyle w:val="ac"/>
        <w:numPr>
          <w:ilvl w:val="0"/>
          <w:numId w:val="7"/>
        </w:numPr>
        <w:spacing w:line="240" w:lineRule="auto"/>
        <w:ind w:leftChars="0" w:left="851" w:hanging="425"/>
        <w:rPr>
          <w:rFonts w:ascii="Times New Roman" w:eastAsia="ＭＳ 明朝" w:hAnsi="Times New Roman" w:cs="Times New Roman"/>
        </w:rPr>
      </w:pPr>
      <w:r w:rsidRPr="00154553">
        <w:rPr>
          <w:rFonts w:ascii="Times New Roman" w:eastAsia="ＭＳ 明朝" w:hAnsi="Times New Roman" w:cs="Times New Roman"/>
        </w:rPr>
        <w:t>統計解析用データセット</w:t>
      </w:r>
    </w:p>
    <w:p w14:paraId="38A3F675" w14:textId="77777777" w:rsidR="00EB0ED5" w:rsidRPr="00154553" w:rsidRDefault="00EB0ED5" w:rsidP="00EB0ED5">
      <w:pPr>
        <w:pStyle w:val="ac"/>
        <w:numPr>
          <w:ilvl w:val="0"/>
          <w:numId w:val="7"/>
        </w:numPr>
        <w:spacing w:line="240" w:lineRule="auto"/>
        <w:ind w:leftChars="0" w:left="851" w:hanging="425"/>
        <w:rPr>
          <w:rFonts w:ascii="Times New Roman" w:eastAsia="ＭＳ 明朝" w:hAnsi="Times New Roman" w:cs="Times New Roman"/>
        </w:rPr>
      </w:pPr>
      <w:r w:rsidRPr="00154553">
        <w:rPr>
          <w:rFonts w:ascii="Times New Roman" w:eastAsia="ＭＳ 明朝" w:hAnsi="Times New Roman" w:cs="Times New Roman"/>
        </w:rPr>
        <w:t>統計解消データセット導出プログラム及びその実行ログ</w:t>
      </w:r>
    </w:p>
    <w:p w14:paraId="0532B435" w14:textId="77777777" w:rsidR="00EB0ED5" w:rsidRPr="00154553" w:rsidRDefault="00EB0ED5" w:rsidP="00EB0ED5">
      <w:pPr>
        <w:pStyle w:val="ac"/>
        <w:numPr>
          <w:ilvl w:val="0"/>
          <w:numId w:val="7"/>
        </w:numPr>
        <w:spacing w:line="240" w:lineRule="auto"/>
        <w:ind w:leftChars="0" w:left="851" w:hanging="425"/>
        <w:rPr>
          <w:rFonts w:ascii="Times New Roman" w:eastAsia="ＭＳ 明朝" w:hAnsi="Times New Roman" w:cs="Times New Roman"/>
        </w:rPr>
      </w:pPr>
      <w:r w:rsidRPr="00154553">
        <w:rPr>
          <w:rFonts w:ascii="Times New Roman" w:eastAsia="ＭＳ 明朝" w:hAnsi="Times New Roman" w:cs="Times New Roman"/>
        </w:rPr>
        <w:t>データベース構造定義書</w:t>
      </w:r>
    </w:p>
    <w:p w14:paraId="05381698" w14:textId="02338E73" w:rsidR="00EB0ED5" w:rsidRPr="00154553" w:rsidRDefault="00EB0ED5" w:rsidP="00EB0ED5">
      <w:pPr>
        <w:pStyle w:val="ac"/>
        <w:numPr>
          <w:ilvl w:val="0"/>
          <w:numId w:val="7"/>
        </w:numPr>
        <w:spacing w:line="240" w:lineRule="auto"/>
        <w:ind w:leftChars="0" w:left="851" w:hanging="425"/>
        <w:rPr>
          <w:rFonts w:ascii="Times New Roman" w:eastAsia="ＭＳ 明朝" w:hAnsi="Times New Roman" w:cs="Times New Roman"/>
        </w:rPr>
      </w:pPr>
      <w:r w:rsidRPr="00154553">
        <w:rPr>
          <w:rFonts w:ascii="Times New Roman" w:eastAsia="ＭＳ 明朝" w:hAnsi="Times New Roman" w:cs="Times New Roman"/>
        </w:rPr>
        <w:t>症例及びデータ</w:t>
      </w:r>
      <w:r w:rsidR="00030638">
        <w:rPr>
          <w:rFonts w:ascii="Times New Roman" w:eastAsia="ＭＳ 明朝" w:hAnsi="Times New Roman" w:cs="Times New Roman" w:hint="eastAsia"/>
        </w:rPr>
        <w:t>の</w:t>
      </w:r>
      <w:r w:rsidRPr="00154553">
        <w:rPr>
          <w:rFonts w:ascii="Times New Roman" w:eastAsia="ＭＳ 明朝" w:hAnsi="Times New Roman" w:cs="Times New Roman"/>
        </w:rPr>
        <w:t>取扱いに関する情報</w:t>
      </w:r>
    </w:p>
    <w:p w14:paraId="53C787AE" w14:textId="77777777" w:rsidR="00EB0ED5" w:rsidRPr="00154553" w:rsidRDefault="00EB0ED5" w:rsidP="00EB0ED5">
      <w:pPr>
        <w:pStyle w:val="ac"/>
        <w:numPr>
          <w:ilvl w:val="0"/>
          <w:numId w:val="7"/>
        </w:numPr>
        <w:spacing w:line="240" w:lineRule="auto"/>
        <w:ind w:leftChars="0" w:left="851" w:hanging="425"/>
        <w:rPr>
          <w:rFonts w:ascii="Times New Roman" w:eastAsia="ＭＳ 明朝" w:hAnsi="Times New Roman" w:cs="Times New Roman"/>
        </w:rPr>
      </w:pPr>
      <w:r w:rsidRPr="00154553">
        <w:rPr>
          <w:rFonts w:ascii="Times New Roman" w:eastAsia="ＭＳ 明朝" w:hAnsi="Times New Roman" w:cs="Times New Roman"/>
        </w:rPr>
        <w:t>Annotated CRF</w:t>
      </w:r>
    </w:p>
    <w:p w14:paraId="28ACFC79" w14:textId="77777777" w:rsidR="00EB0ED5" w:rsidRPr="00154553" w:rsidRDefault="00EB0ED5" w:rsidP="00EB0ED5">
      <w:pPr>
        <w:pStyle w:val="ac"/>
        <w:numPr>
          <w:ilvl w:val="0"/>
          <w:numId w:val="7"/>
        </w:numPr>
        <w:spacing w:line="240" w:lineRule="auto"/>
        <w:ind w:leftChars="0" w:left="851" w:hanging="425"/>
        <w:rPr>
          <w:rFonts w:ascii="Times New Roman" w:eastAsia="ＭＳ 明朝" w:hAnsi="Times New Roman" w:cs="Times New Roman"/>
        </w:rPr>
      </w:pPr>
      <w:r w:rsidRPr="00154553">
        <w:rPr>
          <w:rFonts w:ascii="Times New Roman" w:eastAsia="ＭＳ 明朝" w:hAnsi="Times New Roman" w:cs="Times New Roman"/>
        </w:rPr>
        <w:t>データベース固定可能連絡書</w:t>
      </w:r>
      <w:r w:rsidRPr="00154553">
        <w:rPr>
          <w:rFonts w:ascii="Times New Roman" w:eastAsia="ＭＳ 明朝" w:hAnsi="Times New Roman" w:cs="Times New Roman"/>
        </w:rPr>
        <w:t>/</w:t>
      </w:r>
      <w:r w:rsidRPr="00154553">
        <w:rPr>
          <w:rFonts w:ascii="Times New Roman" w:eastAsia="ＭＳ 明朝" w:hAnsi="Times New Roman" w:cs="Times New Roman"/>
        </w:rPr>
        <w:t>データベース固定承認書</w:t>
      </w:r>
    </w:p>
    <w:p w14:paraId="0F5E74C4" w14:textId="77777777" w:rsidR="00EB0ED5" w:rsidRDefault="00EB0ED5" w:rsidP="00EB0ED5">
      <w:pPr>
        <w:spacing w:line="240" w:lineRule="auto"/>
        <w:ind w:firstLineChars="100" w:firstLine="210"/>
        <w:rPr>
          <w:rFonts w:ascii="Times New Roman" w:eastAsia="ＭＳ 明朝" w:hAnsi="Times New Roman" w:cs="Times New Roman"/>
        </w:rPr>
      </w:pPr>
      <w:r w:rsidRPr="00154553">
        <w:rPr>
          <w:rFonts w:ascii="Times New Roman" w:eastAsia="ＭＳ 明朝" w:hAnsi="Times New Roman" w:cs="Times New Roman"/>
        </w:rPr>
        <w:t>上記ファイルについては、データセット移管は、</w:t>
      </w:r>
      <w:r w:rsidRPr="00154553">
        <w:rPr>
          <w:rFonts w:ascii="Times New Roman" w:eastAsia="ＭＳ 明朝" w:hAnsi="Times New Roman" w:cs="Times New Roman"/>
        </w:rPr>
        <w:t>CD-R</w:t>
      </w:r>
      <w:r w:rsidRPr="00154553">
        <w:rPr>
          <w:rFonts w:ascii="Times New Roman" w:eastAsia="ＭＳ 明朝" w:hAnsi="Times New Roman" w:cs="Times New Roman"/>
        </w:rPr>
        <w:t>又はファイル共有サーバー経由で行い、その授受</w:t>
      </w:r>
      <w:r>
        <w:rPr>
          <w:rFonts w:ascii="Times New Roman" w:eastAsia="ＭＳ 明朝" w:hAnsi="Times New Roman" w:cs="Times New Roman" w:hint="eastAsia"/>
        </w:rPr>
        <w:t>の</w:t>
      </w:r>
      <w:r w:rsidRPr="00154553">
        <w:rPr>
          <w:rFonts w:ascii="Times New Roman" w:eastAsia="ＭＳ 明朝" w:hAnsi="Times New Roman" w:cs="Times New Roman"/>
        </w:rPr>
        <w:t>記録を必ず残す。</w:t>
      </w:r>
    </w:p>
    <w:p w14:paraId="35B24FA2" w14:textId="77777777" w:rsidR="00EB0ED5" w:rsidRPr="00154553" w:rsidRDefault="00EB0ED5" w:rsidP="00EB0ED5">
      <w:pPr>
        <w:spacing w:line="240" w:lineRule="auto"/>
        <w:rPr>
          <w:rFonts w:ascii="Times New Roman" w:eastAsia="ＭＳ 明朝" w:hAnsi="Times New Roman" w:cs="Times New Roman"/>
        </w:rPr>
      </w:pPr>
    </w:p>
    <w:p w14:paraId="14A5B7D2" w14:textId="77777777" w:rsidR="00EB0ED5" w:rsidRPr="00286495" w:rsidRDefault="00EB0ED5" w:rsidP="00401760">
      <w:pPr>
        <w:pStyle w:val="3"/>
        <w:spacing w:line="240" w:lineRule="auto"/>
        <w:ind w:left="709" w:hanging="709"/>
        <w:jc w:val="left"/>
        <w:rPr>
          <w:rFonts w:ascii="Times New Roman" w:eastAsia="ＭＳ 明朝" w:hAnsi="Times New Roman" w:cs="Times New Roman"/>
          <w:bCs/>
          <w:szCs w:val="21"/>
        </w:rPr>
      </w:pPr>
      <w:r>
        <w:rPr>
          <w:rFonts w:ascii="Times New Roman" w:eastAsia="ＭＳ 明朝" w:hAnsi="Times New Roman" w:cs="Times New Roman" w:hint="eastAsia"/>
          <w:bCs/>
          <w:szCs w:val="21"/>
        </w:rPr>
        <w:t>自ら治験を実施する者、実施医療機関へのデータ及び治験関連の情報の移管</w:t>
      </w:r>
    </w:p>
    <w:p w14:paraId="3489AF15" w14:textId="77777777" w:rsidR="00EB0ED5" w:rsidRPr="002C7B08" w:rsidRDefault="00EB0ED5" w:rsidP="00EB0ED5">
      <w:pPr>
        <w:spacing w:line="240" w:lineRule="auto"/>
        <w:ind w:firstLineChars="100" w:firstLine="210"/>
        <w:rPr>
          <w:rFonts w:ascii="Times New Roman" w:eastAsia="ＭＳ 明朝" w:hAnsi="Times New Roman" w:cs="Times New Roman"/>
        </w:rPr>
      </w:pPr>
      <w:r>
        <w:rPr>
          <w:rFonts w:ascii="Times New Roman" w:eastAsia="ＭＳ 明朝" w:hAnsi="Times New Roman" w:cs="Times New Roman" w:hint="eastAsia"/>
        </w:rPr>
        <w:t>CDM</w:t>
      </w:r>
      <w:r>
        <w:rPr>
          <w:rFonts w:ascii="Times New Roman" w:eastAsia="ＭＳ 明朝" w:hAnsi="Times New Roman" w:cs="Times New Roman" w:hint="eastAsia"/>
        </w:rPr>
        <w:t>責任者又は</w:t>
      </w:r>
      <w:r w:rsidRPr="00154553">
        <w:rPr>
          <w:rFonts w:ascii="Times New Roman" w:eastAsia="ＭＳ 明朝" w:hAnsi="Times New Roman" w:cs="Times New Roman"/>
        </w:rPr>
        <w:t>CDM</w:t>
      </w:r>
      <w:r w:rsidRPr="00154553">
        <w:rPr>
          <w:rFonts w:ascii="Times New Roman" w:eastAsia="ＭＳ 明朝" w:hAnsi="Times New Roman" w:cs="Times New Roman"/>
        </w:rPr>
        <w:t>担当者は</w:t>
      </w:r>
      <w:r w:rsidRPr="002C7B08">
        <w:rPr>
          <w:rFonts w:ascii="Times New Roman" w:eastAsia="ＭＳ 明朝" w:hAnsi="Times New Roman" w:cs="Times New Roman"/>
        </w:rPr>
        <w:t>、</w:t>
      </w:r>
      <w:r w:rsidRPr="002C7B08">
        <w:rPr>
          <w:rFonts w:ascii="Times New Roman" w:eastAsia="ＭＳ 明朝" w:hAnsi="Times New Roman" w:cs="Times New Roman"/>
        </w:rPr>
        <w:t>EDC</w:t>
      </w:r>
      <w:r w:rsidRPr="002C7B08">
        <w:rPr>
          <w:rFonts w:ascii="Times New Roman" w:eastAsia="ＭＳ 明朝" w:hAnsi="Times New Roman" w:cs="Times New Roman"/>
        </w:rPr>
        <w:t>から原データを抽出し、必要に応じて、</w:t>
      </w:r>
      <w:r>
        <w:rPr>
          <w:rFonts w:ascii="Times New Roman" w:eastAsia="ＭＳ 明朝" w:hAnsi="Times New Roman" w:cs="Times New Roman" w:hint="eastAsia"/>
        </w:rPr>
        <w:t>自ら治験を実施する者</w:t>
      </w:r>
      <w:r w:rsidRPr="002C7B08">
        <w:rPr>
          <w:rFonts w:ascii="Times New Roman" w:eastAsia="ＭＳ 明朝" w:hAnsi="Times New Roman" w:cs="Times New Roman"/>
        </w:rPr>
        <w:t>、実施医療機関の</w:t>
      </w:r>
      <w:r>
        <w:rPr>
          <w:rFonts w:ascii="Times New Roman" w:eastAsia="ＭＳ 明朝" w:hAnsi="Times New Roman" w:cs="Times New Roman" w:hint="eastAsia"/>
        </w:rPr>
        <w:t>治験</w:t>
      </w:r>
      <w:r w:rsidRPr="002C7B08">
        <w:rPr>
          <w:rFonts w:ascii="Times New Roman" w:eastAsia="ＭＳ 明朝" w:hAnsi="Times New Roman" w:cs="Times New Roman"/>
        </w:rPr>
        <w:t>責任医師に、以下のデータ及び、</w:t>
      </w:r>
      <w:r>
        <w:rPr>
          <w:rFonts w:ascii="Times New Roman" w:eastAsia="ＭＳ 明朝" w:hAnsi="Times New Roman" w:cs="Times New Roman" w:hint="eastAsia"/>
        </w:rPr>
        <w:t>治験</w:t>
      </w:r>
      <w:r w:rsidRPr="002C7B08">
        <w:rPr>
          <w:rFonts w:ascii="Times New Roman" w:eastAsia="ＭＳ 明朝" w:hAnsi="Times New Roman" w:cs="Times New Roman"/>
        </w:rPr>
        <w:t>関連情報を移管する。</w:t>
      </w:r>
    </w:p>
    <w:p w14:paraId="210E9086" w14:textId="77777777" w:rsidR="00EB0ED5" w:rsidRPr="002C7B08" w:rsidRDefault="00EB0ED5" w:rsidP="00EB0ED5">
      <w:pPr>
        <w:pStyle w:val="ac"/>
        <w:numPr>
          <w:ilvl w:val="0"/>
          <w:numId w:val="8"/>
        </w:numPr>
        <w:spacing w:line="240" w:lineRule="auto"/>
        <w:ind w:leftChars="0" w:left="851"/>
        <w:rPr>
          <w:rFonts w:ascii="Times New Roman" w:eastAsia="ＭＳ 明朝" w:hAnsi="Times New Roman" w:cs="Times New Roman"/>
        </w:rPr>
      </w:pPr>
      <w:r w:rsidRPr="002C7B08">
        <w:rPr>
          <w:rFonts w:ascii="Times New Roman" w:eastAsia="ＭＳ 明朝" w:hAnsi="Times New Roman" w:cs="Times New Roman"/>
        </w:rPr>
        <w:t>EDC</w:t>
      </w:r>
      <w:r w:rsidRPr="002C7B08">
        <w:rPr>
          <w:rFonts w:ascii="Times New Roman" w:eastAsia="ＭＳ 明朝" w:hAnsi="Times New Roman" w:cs="Times New Roman"/>
        </w:rPr>
        <w:t>から抽出したデータ（実施医療機関には該当施設の分のみ）</w:t>
      </w:r>
    </w:p>
    <w:p w14:paraId="46CB1AA1" w14:textId="77777777" w:rsidR="00EB0ED5" w:rsidRPr="002C7B08" w:rsidRDefault="00EB0ED5" w:rsidP="00EB0ED5">
      <w:pPr>
        <w:pStyle w:val="ac"/>
        <w:numPr>
          <w:ilvl w:val="0"/>
          <w:numId w:val="8"/>
        </w:numPr>
        <w:spacing w:line="240" w:lineRule="auto"/>
        <w:ind w:leftChars="0" w:left="851"/>
        <w:rPr>
          <w:rFonts w:ascii="Times New Roman" w:eastAsia="ＭＳ 明朝" w:hAnsi="Times New Roman" w:cs="Times New Roman"/>
        </w:rPr>
      </w:pPr>
      <w:r w:rsidRPr="002C7B08">
        <w:rPr>
          <w:rFonts w:ascii="Times New Roman" w:eastAsia="ＭＳ 明朝" w:hAnsi="Times New Roman" w:cs="Times New Roman"/>
        </w:rPr>
        <w:t>入力済み</w:t>
      </w:r>
      <w:r w:rsidRPr="002C7B08">
        <w:rPr>
          <w:rFonts w:ascii="Times New Roman" w:eastAsia="ＭＳ 明朝" w:hAnsi="Times New Roman" w:cs="Times New Roman"/>
        </w:rPr>
        <w:t>eCRF</w:t>
      </w:r>
      <w:r w:rsidRPr="002C7B08">
        <w:rPr>
          <w:rFonts w:ascii="Times New Roman" w:eastAsia="ＭＳ 明朝" w:hAnsi="Times New Roman" w:cs="Times New Roman"/>
        </w:rPr>
        <w:t>の画面（実施医療機関には該当施設の分のみ）</w:t>
      </w:r>
    </w:p>
    <w:p w14:paraId="78C963EF" w14:textId="77777777" w:rsidR="00EB0ED5" w:rsidRPr="00142897" w:rsidRDefault="00EB0ED5" w:rsidP="00EB0ED5">
      <w:pPr>
        <w:spacing w:line="240" w:lineRule="auto"/>
        <w:jc w:val="left"/>
        <w:rPr>
          <w:rFonts w:ascii="Times New Roman" w:eastAsia="ＭＳ 明朝" w:hAnsi="Times New Roman" w:cs="Times New Roman"/>
          <w:szCs w:val="21"/>
        </w:rPr>
      </w:pPr>
    </w:p>
    <w:p w14:paraId="610BB2AC" w14:textId="77777777" w:rsidR="00EB0ED5" w:rsidRPr="00924A70" w:rsidRDefault="00EB0ED5" w:rsidP="00EB0ED5">
      <w:pPr>
        <w:pStyle w:val="1"/>
      </w:pPr>
      <w:r>
        <w:rPr>
          <w:rFonts w:hint="eastAsia"/>
        </w:rPr>
        <w:t>EDC</w:t>
      </w:r>
      <w:r>
        <w:rPr>
          <w:rFonts w:hint="eastAsia"/>
        </w:rPr>
        <w:t>システムの廃棄</w:t>
      </w:r>
    </w:p>
    <w:p w14:paraId="18D24B3A" w14:textId="77777777" w:rsidR="00EB0ED5" w:rsidRDefault="00EB0ED5" w:rsidP="00EB0ED5">
      <w:pPr>
        <w:spacing w:line="240" w:lineRule="auto"/>
        <w:ind w:firstLineChars="100" w:firstLine="210"/>
        <w:rPr>
          <w:rFonts w:ascii="Times New Roman" w:eastAsia="ＭＳ 明朝" w:hAnsi="Times New Roman" w:cs="Times New Roman"/>
        </w:rPr>
      </w:pPr>
      <w:r w:rsidRPr="00864697">
        <w:rPr>
          <w:rFonts w:ascii="Times New Roman" w:eastAsia="ＭＳ 明朝" w:hAnsi="Times New Roman" w:cs="Times New Roman"/>
        </w:rPr>
        <w:t>CDM</w:t>
      </w:r>
      <w:r>
        <w:rPr>
          <w:rFonts w:ascii="Times New Roman" w:eastAsia="ＭＳ 明朝" w:hAnsi="Times New Roman" w:cs="Times New Roman" w:hint="eastAsia"/>
        </w:rPr>
        <w:t>責任者又は</w:t>
      </w:r>
      <w:r>
        <w:rPr>
          <w:rFonts w:ascii="Times New Roman" w:eastAsia="ＭＳ 明朝" w:hAnsi="Times New Roman" w:cs="Times New Roman" w:hint="eastAsia"/>
        </w:rPr>
        <w:t>CDM</w:t>
      </w:r>
      <w:r w:rsidRPr="00864697">
        <w:rPr>
          <w:rFonts w:ascii="Times New Roman" w:eastAsia="ＭＳ 明朝" w:hAnsi="Times New Roman" w:cs="Times New Roman"/>
        </w:rPr>
        <w:t>担当者は、後工程へのデータ及び</w:t>
      </w:r>
      <w:r>
        <w:rPr>
          <w:rFonts w:ascii="Times New Roman" w:eastAsia="ＭＳ 明朝" w:hAnsi="Times New Roman" w:cs="Times New Roman" w:hint="eastAsia"/>
        </w:rPr>
        <w:t>治験</w:t>
      </w:r>
      <w:r w:rsidRPr="00864697">
        <w:rPr>
          <w:rFonts w:ascii="Times New Roman" w:eastAsia="ＭＳ 明朝" w:hAnsi="Times New Roman" w:cs="Times New Roman"/>
        </w:rPr>
        <w:t>関連の情報の移管が完了後、</w:t>
      </w:r>
      <w:r w:rsidRPr="00864697">
        <w:rPr>
          <w:rFonts w:ascii="Times New Roman" w:eastAsia="ＭＳ 明朝" w:hAnsi="Times New Roman" w:cs="Times New Roman"/>
        </w:rPr>
        <w:t>EDC</w:t>
      </w:r>
      <w:r w:rsidRPr="00864697">
        <w:rPr>
          <w:rFonts w:ascii="Times New Roman" w:eastAsia="ＭＳ 明朝" w:hAnsi="Times New Roman" w:cs="Times New Roman"/>
        </w:rPr>
        <w:t>システム廃棄の準備が整ったことを、</w:t>
      </w:r>
      <w:r>
        <w:rPr>
          <w:rFonts w:ascii="Times New Roman" w:eastAsia="ＭＳ 明朝" w:hAnsi="Times New Roman" w:cs="Times New Roman" w:hint="eastAsia"/>
        </w:rPr>
        <w:t>自ら治験を実施する者</w:t>
      </w:r>
      <w:r w:rsidRPr="00864697">
        <w:rPr>
          <w:rFonts w:ascii="Times New Roman" w:eastAsia="ＭＳ 明朝" w:hAnsi="Times New Roman" w:cs="Times New Roman"/>
        </w:rPr>
        <w:t>、</w:t>
      </w:r>
      <w:r>
        <w:rPr>
          <w:rFonts w:ascii="Times New Roman" w:eastAsia="ＭＳ 明朝" w:hAnsi="Times New Roman" w:cs="Times New Roman" w:hint="eastAsia"/>
        </w:rPr>
        <w:t>統計解析責任者、</w:t>
      </w:r>
      <w:r w:rsidRPr="00864697">
        <w:rPr>
          <w:rFonts w:ascii="Times New Roman" w:eastAsia="ＭＳ 明朝" w:hAnsi="Times New Roman" w:cs="Times New Roman"/>
        </w:rPr>
        <w:t>モニター、プロジェクトマネジャー、各実施医療機関の</w:t>
      </w:r>
      <w:r>
        <w:rPr>
          <w:rFonts w:ascii="Times New Roman" w:eastAsia="ＭＳ 明朝" w:hAnsi="Times New Roman" w:cs="Times New Roman" w:hint="eastAsia"/>
        </w:rPr>
        <w:t>治験</w:t>
      </w:r>
      <w:r w:rsidRPr="00864697">
        <w:rPr>
          <w:rFonts w:ascii="Times New Roman" w:eastAsia="ＭＳ 明朝" w:hAnsi="Times New Roman" w:cs="Times New Roman"/>
        </w:rPr>
        <w:t>関係者に周知の上、システムベンダーに</w:t>
      </w:r>
      <w:r>
        <w:rPr>
          <w:rFonts w:ascii="Times New Roman" w:eastAsia="ＭＳ 明朝" w:hAnsi="Times New Roman" w:cs="Times New Roman" w:hint="eastAsia"/>
        </w:rPr>
        <w:t>EDC</w:t>
      </w:r>
      <w:r w:rsidRPr="00864697">
        <w:rPr>
          <w:rFonts w:ascii="Times New Roman" w:eastAsia="ＭＳ 明朝" w:hAnsi="Times New Roman" w:cs="Times New Roman"/>
        </w:rPr>
        <w:t>システム廃棄を依頼する。</w:t>
      </w:r>
    </w:p>
    <w:p w14:paraId="569CA245" w14:textId="77777777" w:rsidR="00EB0ED5" w:rsidRPr="00864697" w:rsidRDefault="00EB0ED5" w:rsidP="00EB0ED5">
      <w:pPr>
        <w:spacing w:line="240" w:lineRule="auto"/>
        <w:ind w:firstLineChars="100" w:firstLine="210"/>
        <w:rPr>
          <w:rFonts w:ascii="Times New Roman" w:eastAsia="ＭＳ 明朝" w:hAnsi="Times New Roman" w:cs="Times New Roman"/>
        </w:rPr>
      </w:pPr>
      <w:r>
        <w:rPr>
          <w:rFonts w:ascii="Times New Roman" w:eastAsia="ＭＳ 明朝" w:hAnsi="Times New Roman" w:cs="Times New Roman" w:hint="eastAsia"/>
        </w:rPr>
        <w:t>また、</w:t>
      </w:r>
      <w:r w:rsidRPr="00864697">
        <w:rPr>
          <w:rFonts w:ascii="Times New Roman" w:eastAsia="ＭＳ 明朝" w:hAnsi="Times New Roman" w:cs="Times New Roman"/>
        </w:rPr>
        <w:t>CDM</w:t>
      </w:r>
      <w:r>
        <w:rPr>
          <w:rFonts w:ascii="Times New Roman" w:eastAsia="ＭＳ 明朝" w:hAnsi="Times New Roman" w:cs="Times New Roman" w:hint="eastAsia"/>
        </w:rPr>
        <w:t>責任者又は</w:t>
      </w:r>
      <w:r>
        <w:rPr>
          <w:rFonts w:ascii="Times New Roman" w:eastAsia="ＭＳ 明朝" w:hAnsi="Times New Roman" w:cs="Times New Roman" w:hint="eastAsia"/>
        </w:rPr>
        <w:t>CDM</w:t>
      </w:r>
      <w:r w:rsidRPr="00864697">
        <w:rPr>
          <w:rFonts w:ascii="Times New Roman" w:eastAsia="ＭＳ 明朝" w:hAnsi="Times New Roman" w:cs="Times New Roman"/>
        </w:rPr>
        <w:t>担当者は、システムが適切に廃棄された後、「</w:t>
      </w:r>
      <w:r w:rsidRPr="00864697">
        <w:rPr>
          <w:rFonts w:ascii="Times New Roman" w:eastAsia="ＭＳ 明朝" w:hAnsi="Times New Roman" w:cs="Times New Roman"/>
        </w:rPr>
        <w:t>EDC</w:t>
      </w:r>
      <w:r w:rsidRPr="00864697">
        <w:rPr>
          <w:rFonts w:ascii="Times New Roman" w:eastAsia="ＭＳ 明朝" w:hAnsi="Times New Roman" w:cs="Times New Roman"/>
        </w:rPr>
        <w:t>システム廃棄報告書」を作成し、</w:t>
      </w:r>
      <w:r>
        <w:rPr>
          <w:rFonts w:ascii="Times New Roman" w:eastAsia="ＭＳ 明朝" w:hAnsi="Times New Roman" w:cs="Times New Roman" w:hint="eastAsia"/>
        </w:rPr>
        <w:t>自ら治験を実施する者</w:t>
      </w:r>
      <w:r w:rsidRPr="00864697">
        <w:rPr>
          <w:rFonts w:ascii="Times New Roman" w:eastAsia="ＭＳ 明朝" w:hAnsi="Times New Roman" w:cs="Times New Roman"/>
        </w:rPr>
        <w:t>へ送付する。</w:t>
      </w:r>
    </w:p>
    <w:p w14:paraId="520A25BB" w14:textId="77777777" w:rsidR="00EB0ED5" w:rsidRDefault="00EB0ED5" w:rsidP="00EB0ED5">
      <w:pPr>
        <w:pStyle w:val="aa"/>
      </w:pPr>
      <w:r>
        <w:rPr>
          <w:rFonts w:hint="eastAsia"/>
        </w:rPr>
        <w:lastRenderedPageBreak/>
        <w:t xml:space="preserve">　なお、本治験において、</w:t>
      </w:r>
      <w:r w:rsidRPr="008A4A38">
        <w:t>EDC</w:t>
      </w:r>
      <w:r w:rsidRPr="008A4A38">
        <w:t>システム廃棄までは</w:t>
      </w:r>
      <w:r w:rsidRPr="008A4A38">
        <w:t>EDC</w:t>
      </w:r>
      <w:r w:rsidRPr="008A4A38">
        <w:t>システム上に保存されたデータを</w:t>
      </w:r>
      <w:r w:rsidRPr="008A4A38">
        <w:t>CRF</w:t>
      </w:r>
      <w:r w:rsidRPr="008A4A38">
        <w:t>データの原本とし、システムの廃棄以降は、</w:t>
      </w:r>
      <w:r>
        <w:rPr>
          <w:rFonts w:hint="eastAsia"/>
        </w:rPr>
        <w:t>自ら治験を実施する者</w:t>
      </w:r>
      <w:r w:rsidRPr="008A4A38">
        <w:t>が保管する</w:t>
      </w:r>
      <w:r w:rsidRPr="008A4A38">
        <w:t>eCRF</w:t>
      </w:r>
      <w:r w:rsidRPr="008A4A38">
        <w:t>の写しを</w:t>
      </w:r>
      <w:r w:rsidRPr="008A4A38">
        <w:t>CRF</w:t>
      </w:r>
      <w:r w:rsidRPr="008A4A38">
        <w:t>データの原本とする。</w:t>
      </w:r>
    </w:p>
    <w:p w14:paraId="6A5649A7" w14:textId="77777777" w:rsidR="00EB0ED5" w:rsidRPr="00142897" w:rsidRDefault="00EB0ED5" w:rsidP="00EB0ED5">
      <w:pPr>
        <w:spacing w:line="240" w:lineRule="auto"/>
        <w:jc w:val="left"/>
        <w:rPr>
          <w:rFonts w:ascii="Times New Roman" w:eastAsia="ＭＳ 明朝" w:hAnsi="Times New Roman" w:cs="Times New Roman"/>
          <w:szCs w:val="21"/>
        </w:rPr>
      </w:pPr>
    </w:p>
    <w:p w14:paraId="0B5479E4" w14:textId="77777777" w:rsidR="00EB0ED5" w:rsidRPr="00924A70" w:rsidRDefault="00EB0ED5" w:rsidP="00EB0ED5">
      <w:pPr>
        <w:pStyle w:val="1"/>
      </w:pPr>
      <w:r>
        <w:rPr>
          <w:rFonts w:hint="eastAsia"/>
        </w:rPr>
        <w:t>データマネジメント報告書の作成</w:t>
      </w:r>
    </w:p>
    <w:p w14:paraId="42D4DAB9" w14:textId="77777777" w:rsidR="00EB0ED5" w:rsidRDefault="00EB0ED5" w:rsidP="00EB0ED5">
      <w:pPr>
        <w:pStyle w:val="aa"/>
        <w:ind w:firstLineChars="100" w:firstLine="210"/>
      </w:pPr>
      <w:r w:rsidRPr="00864697">
        <w:t>CDM</w:t>
      </w:r>
      <w:r>
        <w:rPr>
          <w:rFonts w:hint="eastAsia"/>
        </w:rPr>
        <w:t>責任者及び</w:t>
      </w:r>
      <w:r>
        <w:rPr>
          <w:rFonts w:hint="eastAsia"/>
        </w:rPr>
        <w:t>CDM</w:t>
      </w:r>
      <w:r w:rsidRPr="00864697">
        <w:t>担当者は、</w:t>
      </w:r>
      <w:r w:rsidRPr="008A4A38">
        <w:t>データ固定後速やかに</w:t>
      </w:r>
      <w:r>
        <w:rPr>
          <w:rFonts w:hint="eastAsia"/>
        </w:rPr>
        <w:t>、</w:t>
      </w:r>
      <w:r w:rsidRPr="008A4A38">
        <w:t>データマネジメント報告書（以下、</w:t>
      </w:r>
      <w:r>
        <w:rPr>
          <w:rFonts w:hint="eastAsia"/>
        </w:rPr>
        <w:t>「</w:t>
      </w:r>
      <w:r w:rsidRPr="008A4A38">
        <w:t>DMR</w:t>
      </w:r>
      <w:r>
        <w:rPr>
          <w:rFonts w:hint="eastAsia"/>
        </w:rPr>
        <w:t>」とする</w:t>
      </w:r>
      <w:r w:rsidRPr="008A4A38">
        <w:t>）を作成する。</w:t>
      </w:r>
      <w:r>
        <w:rPr>
          <w:rFonts w:hint="eastAsia"/>
        </w:rPr>
        <w:t>なお、</w:t>
      </w:r>
      <w:r w:rsidRPr="008A4A38">
        <w:t>DMR</w:t>
      </w:r>
      <w:r w:rsidRPr="008A4A38">
        <w:t>の章立ては、</w:t>
      </w:r>
      <w:r w:rsidRPr="008A4A38">
        <w:t>DMP</w:t>
      </w:r>
      <w:r w:rsidRPr="008A4A38">
        <w:t>の章立てに準じて作成する。</w:t>
      </w:r>
    </w:p>
    <w:p w14:paraId="7AD7BC34" w14:textId="77777777" w:rsidR="00EB0ED5" w:rsidRDefault="00EB0ED5" w:rsidP="00EB0ED5">
      <w:pPr>
        <w:pStyle w:val="aa"/>
        <w:ind w:firstLineChars="100" w:firstLine="210"/>
      </w:pPr>
      <w:r>
        <w:rPr>
          <w:rFonts w:hint="eastAsia"/>
        </w:rPr>
        <w:t>また、</w:t>
      </w:r>
      <w:r w:rsidRPr="00864697">
        <w:t>CDM</w:t>
      </w:r>
      <w:r>
        <w:rPr>
          <w:rFonts w:hint="eastAsia"/>
        </w:rPr>
        <w:t>責任者及び</w:t>
      </w:r>
      <w:r>
        <w:rPr>
          <w:rFonts w:hint="eastAsia"/>
        </w:rPr>
        <w:t>CDM</w:t>
      </w:r>
      <w:r w:rsidRPr="00864697">
        <w:t>担当者は、</w:t>
      </w:r>
      <w:r>
        <w:rPr>
          <w:rFonts w:hint="eastAsia"/>
        </w:rPr>
        <w:t>DMR</w:t>
      </w:r>
      <w:r w:rsidRPr="008A4A38">
        <w:t>について、改訂が必要となった際には、作成と同様の手順をとり改訂する。改訂版には、改訂理由及び改訂内容を明記する。</w:t>
      </w:r>
    </w:p>
    <w:p w14:paraId="415BFE4B" w14:textId="77777777" w:rsidR="00EB0ED5" w:rsidRPr="00142897" w:rsidRDefault="00EB0ED5" w:rsidP="00EB0ED5">
      <w:pPr>
        <w:spacing w:line="240" w:lineRule="auto"/>
        <w:jc w:val="left"/>
        <w:rPr>
          <w:rFonts w:ascii="Times New Roman" w:eastAsia="ＭＳ 明朝" w:hAnsi="Times New Roman" w:cs="Times New Roman"/>
          <w:szCs w:val="21"/>
        </w:rPr>
      </w:pPr>
    </w:p>
    <w:p w14:paraId="01375034" w14:textId="77777777" w:rsidR="00EB0ED5" w:rsidRPr="00924A70" w:rsidRDefault="00EB0ED5" w:rsidP="00EB0ED5">
      <w:pPr>
        <w:pStyle w:val="1"/>
      </w:pPr>
      <w:r>
        <w:rPr>
          <w:rFonts w:hint="eastAsia"/>
        </w:rPr>
        <w:t>資料の保管と廃棄</w:t>
      </w:r>
    </w:p>
    <w:p w14:paraId="420C7CE9" w14:textId="77777777" w:rsidR="00EB0ED5" w:rsidRPr="00A229A8" w:rsidRDefault="00EB0ED5" w:rsidP="00EB0ED5">
      <w:pPr>
        <w:pStyle w:val="aa"/>
        <w:ind w:firstLineChars="100" w:firstLine="210"/>
        <w:rPr>
          <w:kern w:val="0"/>
          <w:szCs w:val="22"/>
        </w:rPr>
      </w:pPr>
      <w:r w:rsidRPr="00864697">
        <w:t>CDM</w:t>
      </w:r>
      <w:r>
        <w:rPr>
          <w:rFonts w:hint="eastAsia"/>
        </w:rPr>
        <w:t>責任者及び</w:t>
      </w:r>
      <w:r>
        <w:rPr>
          <w:rFonts w:hint="eastAsia"/>
        </w:rPr>
        <w:t>CDM</w:t>
      </w:r>
      <w:r w:rsidRPr="00864697">
        <w:t>担当者は、</w:t>
      </w:r>
      <w:r w:rsidRPr="00A229A8">
        <w:t>予め</w:t>
      </w:r>
      <w:r w:rsidRPr="00A229A8">
        <w:t>DMP</w:t>
      </w:r>
      <w:r w:rsidRPr="00A229A8">
        <w:t>等で規定した本</w:t>
      </w:r>
      <w:r>
        <w:rPr>
          <w:rFonts w:hint="eastAsia"/>
        </w:rPr>
        <w:t>治験</w:t>
      </w:r>
      <w:r w:rsidRPr="00A229A8">
        <w:t>の成果物について、適切に保管する。保管に際して、</w:t>
      </w:r>
      <w:r>
        <w:rPr>
          <w:rFonts w:hint="eastAsia"/>
        </w:rPr>
        <w:t>治験</w:t>
      </w:r>
      <w:r w:rsidRPr="00A229A8">
        <w:t>組織のポリシー及び、</w:t>
      </w:r>
      <w:r>
        <w:rPr>
          <w:rFonts w:hint="eastAsia"/>
        </w:rPr>
        <w:t>GCP</w:t>
      </w:r>
      <w:r>
        <w:rPr>
          <w:rFonts w:hint="eastAsia"/>
        </w:rPr>
        <w:t>等の</w:t>
      </w:r>
      <w:r w:rsidRPr="00A229A8">
        <w:t>各種規制の要件に従い適切な期間、適切な場所で保管を行う。</w:t>
      </w:r>
      <w:r w:rsidRPr="00A229A8">
        <w:rPr>
          <w:kern w:val="0"/>
          <w:szCs w:val="22"/>
        </w:rPr>
        <w:t>また、本</w:t>
      </w:r>
      <w:r>
        <w:rPr>
          <w:rFonts w:hint="eastAsia"/>
          <w:kern w:val="0"/>
          <w:szCs w:val="22"/>
        </w:rPr>
        <w:t>治験</w:t>
      </w:r>
      <w:r w:rsidRPr="00A229A8">
        <w:rPr>
          <w:kern w:val="0"/>
          <w:szCs w:val="22"/>
        </w:rPr>
        <w:t>終了後、適切な時点において、これらの保管資料を、各種媒体と解して、</w:t>
      </w:r>
      <w:r>
        <w:rPr>
          <w:rFonts w:hint="eastAsia"/>
          <w:kern w:val="0"/>
          <w:szCs w:val="22"/>
        </w:rPr>
        <w:t>自ら治験を実施する者</w:t>
      </w:r>
      <w:r w:rsidRPr="00A229A8">
        <w:rPr>
          <w:kern w:val="0"/>
          <w:szCs w:val="22"/>
        </w:rPr>
        <w:t>へ送付し、その後、</w:t>
      </w:r>
      <w:r w:rsidRPr="00A229A8">
        <w:rPr>
          <w:kern w:val="0"/>
          <w:szCs w:val="22"/>
        </w:rPr>
        <w:t>CDM</w:t>
      </w:r>
      <w:r>
        <w:rPr>
          <w:rFonts w:hint="eastAsia"/>
          <w:kern w:val="0"/>
          <w:szCs w:val="22"/>
        </w:rPr>
        <w:t>責任者及び</w:t>
      </w:r>
      <w:r>
        <w:rPr>
          <w:rFonts w:hint="eastAsia"/>
          <w:kern w:val="0"/>
          <w:szCs w:val="22"/>
        </w:rPr>
        <w:t>CDM</w:t>
      </w:r>
      <w:r w:rsidRPr="00A229A8">
        <w:rPr>
          <w:kern w:val="0"/>
          <w:szCs w:val="22"/>
        </w:rPr>
        <w:t>担当者が管理する資料を廃棄し、その記録を残す。</w:t>
      </w:r>
    </w:p>
    <w:p w14:paraId="7420BBF4" w14:textId="77777777" w:rsidR="00EB0ED5" w:rsidRPr="008A4A38" w:rsidRDefault="00EB0ED5" w:rsidP="00EB0ED5">
      <w:pPr>
        <w:pStyle w:val="kwbody1"/>
        <w:spacing w:after="0"/>
        <w:ind w:left="0" w:firstLineChars="100" w:firstLine="210"/>
        <w:rPr>
          <w:sz w:val="21"/>
          <w:szCs w:val="21"/>
        </w:rPr>
      </w:pPr>
      <w:r>
        <w:rPr>
          <w:rFonts w:hint="eastAsia"/>
          <w:sz w:val="21"/>
          <w:szCs w:val="21"/>
        </w:rPr>
        <w:t>なお、自ら治験を実施する者、</w:t>
      </w:r>
      <w:r>
        <w:rPr>
          <w:rFonts w:hint="eastAsia"/>
          <w:sz w:val="21"/>
          <w:szCs w:val="21"/>
        </w:rPr>
        <w:t>CDM</w:t>
      </w:r>
      <w:r>
        <w:rPr>
          <w:rFonts w:hint="eastAsia"/>
          <w:sz w:val="21"/>
          <w:szCs w:val="21"/>
        </w:rPr>
        <w:t>責任者及び</w:t>
      </w:r>
      <w:r w:rsidRPr="008A4A38">
        <w:rPr>
          <w:sz w:val="21"/>
          <w:szCs w:val="21"/>
        </w:rPr>
        <w:t>CDM</w:t>
      </w:r>
      <w:r w:rsidRPr="008A4A38">
        <w:rPr>
          <w:sz w:val="21"/>
          <w:szCs w:val="21"/>
        </w:rPr>
        <w:t>担当者</w:t>
      </w:r>
      <w:r>
        <w:rPr>
          <w:rFonts w:hint="eastAsia"/>
          <w:sz w:val="21"/>
          <w:szCs w:val="21"/>
        </w:rPr>
        <w:t>は、必要に応じて、本治験の</w:t>
      </w:r>
      <w:r>
        <w:rPr>
          <w:rFonts w:hint="eastAsia"/>
          <w:sz w:val="21"/>
          <w:szCs w:val="21"/>
        </w:rPr>
        <w:t>CDM</w:t>
      </w:r>
      <w:r w:rsidRPr="008A4A38">
        <w:rPr>
          <w:sz w:val="21"/>
          <w:szCs w:val="21"/>
        </w:rPr>
        <w:t>業務において、作成・受領した成果物</w:t>
      </w:r>
      <w:r>
        <w:rPr>
          <w:rFonts w:hint="eastAsia"/>
          <w:sz w:val="21"/>
          <w:szCs w:val="21"/>
        </w:rPr>
        <w:t>の資料一覧を、</w:t>
      </w:r>
      <w:r>
        <w:rPr>
          <w:rFonts w:hint="eastAsia"/>
          <w:sz w:val="21"/>
          <w:szCs w:val="21"/>
        </w:rPr>
        <w:t>DMP</w:t>
      </w:r>
      <w:r>
        <w:rPr>
          <w:rFonts w:hint="eastAsia"/>
          <w:sz w:val="21"/>
          <w:szCs w:val="21"/>
        </w:rPr>
        <w:t>に記載する</w:t>
      </w:r>
      <w:r w:rsidRPr="008A4A38">
        <w:rPr>
          <w:sz w:val="21"/>
          <w:szCs w:val="21"/>
        </w:rPr>
        <w:t>。</w:t>
      </w:r>
    </w:p>
    <w:p w14:paraId="26D7659F" w14:textId="77777777" w:rsidR="00EB0ED5" w:rsidRPr="00891019" w:rsidRDefault="00EB0ED5" w:rsidP="00EB0ED5">
      <w:pPr>
        <w:pStyle w:val="aa"/>
      </w:pPr>
    </w:p>
    <w:p w14:paraId="3062407B" w14:textId="77777777" w:rsidR="00EB0ED5" w:rsidRPr="002F639F" w:rsidRDefault="00EB0ED5" w:rsidP="00EB0ED5">
      <w:pPr>
        <w:pStyle w:val="1"/>
        <w:numPr>
          <w:ilvl w:val="0"/>
          <w:numId w:val="2"/>
        </w:numPr>
        <w:rPr>
          <w:sz w:val="24"/>
          <w:szCs w:val="24"/>
        </w:rPr>
      </w:pPr>
      <w:r w:rsidRPr="002F639F">
        <w:rPr>
          <w:sz w:val="24"/>
          <w:szCs w:val="24"/>
        </w:rPr>
        <w:t>記録の保存</w:t>
      </w:r>
    </w:p>
    <w:p w14:paraId="44507F9B" w14:textId="77777777" w:rsidR="00EB0ED5" w:rsidRPr="00154553" w:rsidRDefault="00EB0ED5" w:rsidP="00EB0ED5">
      <w:pPr>
        <w:spacing w:line="240" w:lineRule="auto"/>
        <w:ind w:firstLineChars="100" w:firstLine="210"/>
        <w:jc w:val="left"/>
        <w:rPr>
          <w:rFonts w:ascii="Times New Roman" w:eastAsia="ＭＳ 明朝" w:hAnsi="Times New Roman" w:cs="Times New Roman"/>
          <w:color w:val="000000"/>
          <w:szCs w:val="21"/>
        </w:rPr>
      </w:pPr>
      <w:r w:rsidRPr="00154553">
        <w:rPr>
          <w:rFonts w:ascii="Times New Roman" w:eastAsia="ＭＳ 明朝" w:hAnsi="Times New Roman" w:cs="Times New Roman"/>
          <w:color w:val="000000"/>
          <w:szCs w:val="21"/>
        </w:rPr>
        <w:t>自ら治験を実施する者は、「記録の保存に関する手順書」に従い、本手順書及び</w:t>
      </w:r>
      <w:r w:rsidRPr="00154553">
        <w:rPr>
          <w:rFonts w:ascii="Times New Roman" w:eastAsia="ＭＳ 明朝" w:hAnsi="Times New Roman" w:cs="Times New Roman"/>
          <w:color w:val="000000"/>
          <w:szCs w:val="21"/>
        </w:rPr>
        <w:t>DMP</w:t>
      </w:r>
      <w:r w:rsidRPr="00154553">
        <w:rPr>
          <w:rFonts w:ascii="Times New Roman" w:eastAsia="ＭＳ 明朝" w:hAnsi="Times New Roman" w:cs="Times New Roman"/>
          <w:color w:val="000000"/>
          <w:szCs w:val="21"/>
        </w:rPr>
        <w:t>に従って作成された資料を保存する。</w:t>
      </w:r>
    </w:p>
    <w:p w14:paraId="5F3C3DBD" w14:textId="77777777" w:rsidR="00EB0ED5" w:rsidRPr="00836D29" w:rsidRDefault="00EB0ED5" w:rsidP="00EB0ED5">
      <w:pPr>
        <w:spacing w:line="240" w:lineRule="auto"/>
        <w:rPr>
          <w:rFonts w:ascii="ＭＳ 明朝" w:eastAsia="ＭＳ 明朝" w:hAnsi="ＭＳ 明朝" w:cs="Times New Roman"/>
          <w:color w:val="000000"/>
          <w:szCs w:val="21"/>
        </w:rPr>
      </w:pPr>
    </w:p>
    <w:p w14:paraId="25197319" w14:textId="77777777" w:rsidR="00EB0ED5" w:rsidRPr="002F639F" w:rsidRDefault="00EB0ED5" w:rsidP="00EB0ED5">
      <w:pPr>
        <w:pStyle w:val="1"/>
        <w:numPr>
          <w:ilvl w:val="0"/>
          <w:numId w:val="2"/>
        </w:numPr>
        <w:rPr>
          <w:sz w:val="24"/>
          <w:szCs w:val="24"/>
        </w:rPr>
      </w:pPr>
      <w:r w:rsidRPr="002F639F">
        <w:rPr>
          <w:rFonts w:hint="eastAsia"/>
          <w:sz w:val="24"/>
          <w:szCs w:val="24"/>
        </w:rPr>
        <w:t>改訂履歴</w:t>
      </w:r>
    </w:p>
    <w:p w14:paraId="5C614E16" w14:textId="77777777" w:rsidR="00EB0ED5" w:rsidRDefault="00EB0ED5" w:rsidP="00EB0ED5">
      <w:pPr>
        <w:pStyle w:val="aa"/>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9"/>
        <w:gridCol w:w="2729"/>
        <w:gridCol w:w="2748"/>
      </w:tblGrid>
      <w:tr w:rsidR="00EB0ED5" w:rsidRPr="00607A9D" w14:paraId="2363588D" w14:textId="77777777" w:rsidTr="00C81A3B">
        <w:trPr>
          <w:trHeight w:val="403"/>
        </w:trPr>
        <w:tc>
          <w:tcPr>
            <w:tcW w:w="1933" w:type="dxa"/>
            <w:vAlign w:val="center"/>
          </w:tcPr>
          <w:p w14:paraId="1BFD9130" w14:textId="77777777" w:rsidR="00EB0ED5" w:rsidRPr="00C16757" w:rsidRDefault="00EB0ED5" w:rsidP="00C81A3B">
            <w:pPr>
              <w:spacing w:line="240" w:lineRule="auto"/>
              <w:contextualSpacing/>
              <w:mirrorIndents/>
              <w:jc w:val="center"/>
              <w:rPr>
                <w:rFonts w:ascii="ＭＳ 明朝" w:eastAsia="ＭＳ 明朝" w:hAnsi="ＭＳ 明朝"/>
                <w:color w:val="000000"/>
                <w:szCs w:val="21"/>
              </w:rPr>
            </w:pPr>
            <w:r w:rsidRPr="00C16757">
              <w:rPr>
                <w:rFonts w:ascii="ＭＳ 明朝" w:eastAsia="ＭＳ 明朝" w:hAnsi="ＭＳ 明朝" w:hint="eastAsia"/>
                <w:color w:val="000000"/>
                <w:szCs w:val="21"/>
              </w:rPr>
              <w:t>版番号</w:t>
            </w:r>
          </w:p>
        </w:tc>
        <w:tc>
          <w:tcPr>
            <w:tcW w:w="2900" w:type="dxa"/>
            <w:vAlign w:val="center"/>
          </w:tcPr>
          <w:p w14:paraId="69B7A731" w14:textId="77777777" w:rsidR="00EB0ED5" w:rsidRPr="00C16757" w:rsidRDefault="00EB0ED5" w:rsidP="00C81A3B">
            <w:pPr>
              <w:spacing w:line="240" w:lineRule="auto"/>
              <w:contextualSpacing/>
              <w:mirrorIndents/>
              <w:jc w:val="center"/>
              <w:rPr>
                <w:rFonts w:ascii="ＭＳ 明朝" w:eastAsia="ＭＳ 明朝" w:hAnsi="ＭＳ 明朝"/>
                <w:color w:val="000000"/>
                <w:szCs w:val="21"/>
              </w:rPr>
            </w:pPr>
            <w:r w:rsidRPr="00C16757">
              <w:rPr>
                <w:rFonts w:ascii="ＭＳ 明朝" w:eastAsia="ＭＳ 明朝" w:hAnsi="ＭＳ 明朝" w:hint="eastAsia"/>
                <w:color w:val="000000"/>
                <w:szCs w:val="21"/>
              </w:rPr>
              <w:t>改訂日</w:t>
            </w:r>
          </w:p>
        </w:tc>
        <w:tc>
          <w:tcPr>
            <w:tcW w:w="2921" w:type="dxa"/>
            <w:vAlign w:val="center"/>
          </w:tcPr>
          <w:p w14:paraId="4595EAF3" w14:textId="77777777" w:rsidR="00EB0ED5" w:rsidRPr="00C16757" w:rsidRDefault="00EB0ED5" w:rsidP="00C81A3B">
            <w:pPr>
              <w:spacing w:line="240" w:lineRule="auto"/>
              <w:contextualSpacing/>
              <w:mirrorIndents/>
              <w:jc w:val="center"/>
              <w:rPr>
                <w:rFonts w:ascii="ＭＳ 明朝" w:eastAsia="ＭＳ 明朝" w:hAnsi="ＭＳ 明朝"/>
                <w:color w:val="000000"/>
                <w:szCs w:val="21"/>
              </w:rPr>
            </w:pPr>
            <w:r w:rsidRPr="00C16757">
              <w:rPr>
                <w:rFonts w:ascii="ＭＳ 明朝" w:eastAsia="ＭＳ 明朝" w:hAnsi="ＭＳ 明朝" w:hint="eastAsia"/>
                <w:color w:val="000000"/>
                <w:szCs w:val="21"/>
              </w:rPr>
              <w:t>改訂理由／内容</w:t>
            </w:r>
          </w:p>
        </w:tc>
      </w:tr>
      <w:tr w:rsidR="00EB0ED5" w:rsidRPr="00607A9D" w14:paraId="76E593F6" w14:textId="77777777" w:rsidTr="00C81A3B">
        <w:trPr>
          <w:trHeight w:val="403"/>
        </w:trPr>
        <w:tc>
          <w:tcPr>
            <w:tcW w:w="1933" w:type="dxa"/>
          </w:tcPr>
          <w:p w14:paraId="3548DEC2" w14:textId="77777777" w:rsidR="00EB0ED5" w:rsidRPr="00C16757" w:rsidRDefault="00EB0ED5" w:rsidP="00C81A3B">
            <w:pPr>
              <w:spacing w:line="240" w:lineRule="auto"/>
              <w:contextualSpacing/>
              <w:mirrorIndents/>
              <w:rPr>
                <w:rFonts w:ascii="ＭＳ 明朝" w:eastAsia="ＭＳ 明朝" w:hAnsi="ＭＳ 明朝"/>
                <w:color w:val="000000"/>
                <w:szCs w:val="21"/>
              </w:rPr>
            </w:pPr>
          </w:p>
        </w:tc>
        <w:tc>
          <w:tcPr>
            <w:tcW w:w="2900" w:type="dxa"/>
          </w:tcPr>
          <w:p w14:paraId="47968188" w14:textId="77777777" w:rsidR="00EB0ED5" w:rsidRPr="00C16757" w:rsidRDefault="00EB0ED5" w:rsidP="00C81A3B">
            <w:pPr>
              <w:spacing w:line="240" w:lineRule="auto"/>
              <w:contextualSpacing/>
              <w:mirrorIndents/>
              <w:rPr>
                <w:rFonts w:ascii="ＭＳ 明朝" w:eastAsia="ＭＳ 明朝" w:hAnsi="ＭＳ 明朝"/>
                <w:color w:val="000000"/>
                <w:szCs w:val="21"/>
              </w:rPr>
            </w:pPr>
          </w:p>
        </w:tc>
        <w:tc>
          <w:tcPr>
            <w:tcW w:w="2921" w:type="dxa"/>
          </w:tcPr>
          <w:p w14:paraId="73F41C10" w14:textId="77777777" w:rsidR="00EB0ED5" w:rsidRPr="00C16757" w:rsidRDefault="00EB0ED5" w:rsidP="00C81A3B">
            <w:pPr>
              <w:spacing w:line="240" w:lineRule="auto"/>
              <w:contextualSpacing/>
              <w:mirrorIndents/>
              <w:rPr>
                <w:rFonts w:ascii="ＭＳ 明朝" w:eastAsia="ＭＳ 明朝" w:hAnsi="ＭＳ 明朝"/>
                <w:color w:val="000000"/>
                <w:szCs w:val="21"/>
              </w:rPr>
            </w:pPr>
          </w:p>
        </w:tc>
      </w:tr>
    </w:tbl>
    <w:p w14:paraId="606A31D6" w14:textId="77777777" w:rsidR="00EB0ED5" w:rsidRPr="00891019" w:rsidRDefault="00EB0ED5" w:rsidP="00EB0ED5">
      <w:pPr>
        <w:pStyle w:val="aa"/>
      </w:pPr>
    </w:p>
    <w:p w14:paraId="6506C71E" w14:textId="77777777" w:rsidR="00EB0ED5" w:rsidRDefault="00EB0ED5" w:rsidP="00EB0ED5">
      <w:pPr>
        <w:pStyle w:val="a6"/>
      </w:pPr>
      <w:r w:rsidRPr="00891019">
        <w:t>以上</w:t>
      </w:r>
    </w:p>
    <w:p w14:paraId="5011A4B6" w14:textId="77777777" w:rsidR="00EB0ED5" w:rsidRPr="00FA1718" w:rsidRDefault="00EB0ED5" w:rsidP="00EB0ED5">
      <w:pPr>
        <w:pStyle w:val="a6"/>
        <w:jc w:val="left"/>
      </w:pPr>
    </w:p>
    <w:p w14:paraId="4FE8B9A6" w14:textId="77777777" w:rsidR="00EB0ED5" w:rsidRPr="00B863B6" w:rsidRDefault="00EB0ED5" w:rsidP="00EB0ED5">
      <w:pPr>
        <w:widowControl/>
        <w:spacing w:line="240" w:lineRule="auto"/>
        <w:jc w:val="left"/>
        <w:rPr>
          <w:rFonts w:ascii="Times New Roman" w:eastAsia="ＭＳ 明朝" w:hAnsi="Times New Roman" w:cs="Times New Roman"/>
          <w:color w:val="000000"/>
          <w:sz w:val="22"/>
          <w:szCs w:val="21"/>
        </w:rPr>
      </w:pPr>
      <w:r>
        <w:rPr>
          <w:rFonts w:ascii="Times New Roman" w:hAnsi="Times New Roman"/>
          <w:color w:val="000000"/>
          <w:szCs w:val="21"/>
        </w:rPr>
        <w:br w:type="page"/>
      </w:r>
    </w:p>
    <w:p w14:paraId="2E2705D9" w14:textId="77777777" w:rsidR="00EB0ED5" w:rsidRPr="00B863B6" w:rsidRDefault="00EB0ED5" w:rsidP="00EB0ED5">
      <w:pPr>
        <w:pStyle w:val="af0"/>
        <w:spacing w:line="240" w:lineRule="auto"/>
        <w:jc w:val="right"/>
        <w:rPr>
          <w:rFonts w:ascii="ＭＳ 明朝" w:eastAsia="ＭＳ 明朝" w:hAnsi="ＭＳ 明朝"/>
          <w:szCs w:val="21"/>
        </w:rPr>
      </w:pPr>
      <w:r w:rsidRPr="00B863B6">
        <w:rPr>
          <w:rFonts w:ascii="ＭＳ 明朝" w:eastAsia="ＭＳ 明朝" w:hAnsi="ＭＳ 明朝" w:hint="eastAsia"/>
          <w:szCs w:val="21"/>
        </w:rPr>
        <w:lastRenderedPageBreak/>
        <w:t>（参考様式）</w:t>
      </w:r>
    </w:p>
    <w:p w14:paraId="2A1828EE" w14:textId="77777777" w:rsidR="00EB0ED5" w:rsidRPr="00B863B6" w:rsidRDefault="00EB0ED5" w:rsidP="00EB0ED5">
      <w:pPr>
        <w:pStyle w:val="af0"/>
        <w:spacing w:line="240" w:lineRule="auto"/>
        <w:jc w:val="right"/>
        <w:rPr>
          <w:rFonts w:ascii="ＭＳ 明朝" w:eastAsia="ＭＳ 明朝" w:hAnsi="ＭＳ 明朝"/>
          <w:szCs w:val="21"/>
        </w:rPr>
      </w:pPr>
      <w:r w:rsidRPr="00B863B6">
        <w:rPr>
          <w:rFonts w:ascii="ＭＳ 明朝" w:eastAsia="ＭＳ 明朝" w:hAnsi="ＭＳ 明朝" w:hint="eastAsia"/>
          <w:szCs w:val="21"/>
        </w:rPr>
        <w:t xml:space="preserve">　　年　　月　　日</w:t>
      </w:r>
    </w:p>
    <w:p w14:paraId="7BE6F6CB" w14:textId="77777777" w:rsidR="00EB0ED5" w:rsidRPr="00B863B6" w:rsidRDefault="00EB0ED5" w:rsidP="00EB0ED5">
      <w:pPr>
        <w:spacing w:line="240" w:lineRule="auto"/>
        <w:rPr>
          <w:rFonts w:ascii="Times New Roman" w:eastAsia="ＭＳ 明朝" w:hAnsi="Times New Roman" w:cs="Times New Roman"/>
        </w:rPr>
      </w:pPr>
    </w:p>
    <w:p w14:paraId="6696BCC2" w14:textId="77777777" w:rsidR="00EB0ED5" w:rsidRPr="00B863B6" w:rsidRDefault="00EB0ED5" w:rsidP="00EB0ED5">
      <w:pPr>
        <w:pStyle w:val="a3"/>
        <w:tabs>
          <w:tab w:val="clear" w:pos="4252"/>
          <w:tab w:val="clear" w:pos="8504"/>
        </w:tabs>
        <w:snapToGrid/>
        <w:spacing w:line="240" w:lineRule="auto"/>
        <w:jc w:val="center"/>
        <w:rPr>
          <w:rFonts w:ascii="Times New Roman" w:eastAsia="ＭＳ 明朝" w:hAnsi="Times New Roman" w:cs="Times New Roman"/>
          <w:b/>
          <w:bCs/>
          <w:sz w:val="28"/>
          <w:szCs w:val="28"/>
        </w:rPr>
      </w:pPr>
      <w:r>
        <w:rPr>
          <w:rFonts w:ascii="Times New Roman" w:eastAsia="ＭＳ 明朝" w:hAnsi="Times New Roman" w:cs="Times New Roman" w:hint="eastAsia"/>
          <w:b/>
          <w:bCs/>
          <w:sz w:val="28"/>
          <w:szCs w:val="28"/>
        </w:rPr>
        <w:t>データマネジメント責任者</w:t>
      </w:r>
      <w:r w:rsidRPr="00B863B6">
        <w:rPr>
          <w:rFonts w:ascii="Times New Roman" w:eastAsia="ＭＳ 明朝" w:hAnsi="Times New Roman" w:cs="Times New Roman"/>
          <w:b/>
          <w:bCs/>
          <w:sz w:val="28"/>
          <w:szCs w:val="28"/>
        </w:rPr>
        <w:t>指名書</w:t>
      </w:r>
    </w:p>
    <w:p w14:paraId="3FD457C9" w14:textId="77777777" w:rsidR="00EB0ED5" w:rsidRPr="00B863B6" w:rsidRDefault="00EB0ED5" w:rsidP="00EB0ED5">
      <w:pPr>
        <w:spacing w:line="240" w:lineRule="auto"/>
        <w:rPr>
          <w:rFonts w:ascii="Times New Roman" w:eastAsia="ＭＳ 明朝" w:hAnsi="Times New Roman" w:cs="Times New Roman"/>
        </w:rPr>
      </w:pPr>
    </w:p>
    <w:p w14:paraId="503896C8" w14:textId="77777777" w:rsidR="00EB0ED5" w:rsidRPr="00B863B6" w:rsidRDefault="00EB0ED5" w:rsidP="00EB0ED5">
      <w:pPr>
        <w:spacing w:line="240" w:lineRule="auto"/>
        <w:ind w:firstLineChars="2300" w:firstLine="4830"/>
        <w:rPr>
          <w:rFonts w:ascii="Times New Roman" w:eastAsia="ＭＳ 明朝" w:hAnsi="Times New Roman" w:cs="Times New Roman"/>
        </w:rPr>
      </w:pPr>
    </w:p>
    <w:p w14:paraId="25FD4B8D" w14:textId="77777777" w:rsidR="00EB0ED5" w:rsidRPr="00B863B6" w:rsidRDefault="00EB0ED5" w:rsidP="00EB0ED5">
      <w:pPr>
        <w:spacing w:line="240" w:lineRule="auto"/>
        <w:ind w:firstLineChars="2300" w:firstLine="4830"/>
        <w:jc w:val="center"/>
        <w:rPr>
          <w:rFonts w:ascii="Times New Roman" w:eastAsia="ＭＳ 明朝" w:hAnsi="Times New Roman" w:cs="Times New Roman"/>
          <w:u w:val="single"/>
        </w:rPr>
      </w:pPr>
      <w:r w:rsidRPr="00B863B6">
        <w:rPr>
          <w:rFonts w:ascii="Times New Roman" w:eastAsia="ＭＳ 明朝" w:hAnsi="Times New Roman" w:cs="Times New Roman"/>
          <w:u w:val="single"/>
        </w:rPr>
        <w:t>自ら治験を実施する者</w:t>
      </w:r>
    </w:p>
    <w:p w14:paraId="01483259" w14:textId="77777777" w:rsidR="00EB0ED5" w:rsidRPr="00B863B6" w:rsidRDefault="00EB0ED5" w:rsidP="00EB0ED5">
      <w:pPr>
        <w:spacing w:line="240" w:lineRule="auto"/>
        <w:ind w:firstLineChars="2300" w:firstLine="4830"/>
        <w:rPr>
          <w:rFonts w:ascii="Times New Roman" w:eastAsia="ＭＳ 明朝" w:hAnsi="Times New Roman" w:cs="Times New Roman"/>
        </w:rPr>
      </w:pPr>
      <w:r w:rsidRPr="00B863B6">
        <w:rPr>
          <w:rFonts w:ascii="Times New Roman" w:eastAsia="ＭＳ 明朝" w:hAnsi="Times New Roman" w:cs="Times New Roman"/>
        </w:rPr>
        <w:t xml:space="preserve">　　　　（氏名）</w:t>
      </w:r>
    </w:p>
    <w:p w14:paraId="49C036CE" w14:textId="77777777" w:rsidR="00EB0ED5" w:rsidRPr="00B863B6" w:rsidRDefault="00EB0ED5" w:rsidP="00EB0ED5">
      <w:pPr>
        <w:spacing w:line="240" w:lineRule="auto"/>
        <w:rPr>
          <w:rFonts w:ascii="Times New Roman" w:eastAsia="ＭＳ 明朝" w:hAnsi="Times New Roman" w:cs="Times New Roman"/>
        </w:rPr>
      </w:pPr>
    </w:p>
    <w:tbl>
      <w:tblPr>
        <w:tblW w:w="86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8"/>
        <w:gridCol w:w="6196"/>
      </w:tblGrid>
      <w:tr w:rsidR="00EB0ED5" w:rsidRPr="00B863B6" w14:paraId="5CA94B1E" w14:textId="77777777" w:rsidTr="00C81A3B">
        <w:trPr>
          <w:trHeight w:val="693"/>
        </w:trPr>
        <w:tc>
          <w:tcPr>
            <w:tcW w:w="2418" w:type="dxa"/>
            <w:tcBorders>
              <w:top w:val="single" w:sz="4" w:space="0" w:color="000000"/>
              <w:left w:val="single" w:sz="4" w:space="0" w:color="000000"/>
              <w:bottom w:val="single" w:sz="4" w:space="0" w:color="000000"/>
              <w:right w:val="single" w:sz="4" w:space="0" w:color="000000"/>
            </w:tcBorders>
            <w:vAlign w:val="center"/>
          </w:tcPr>
          <w:p w14:paraId="6E0358B2" w14:textId="77777777" w:rsidR="00EB0ED5" w:rsidRPr="00B863B6" w:rsidRDefault="00EB0ED5" w:rsidP="00C81A3B">
            <w:pPr>
              <w:widowControl/>
              <w:spacing w:line="240" w:lineRule="auto"/>
              <w:rPr>
                <w:rFonts w:ascii="Times New Roman" w:eastAsia="ＭＳ 明朝" w:hAnsi="Times New Roman" w:cs="Times New Roman"/>
                <w:sz w:val="24"/>
                <w:szCs w:val="24"/>
              </w:rPr>
            </w:pPr>
            <w:r w:rsidRPr="00EB0ED5">
              <w:rPr>
                <w:rFonts w:ascii="Times New Roman" w:eastAsia="ＭＳ 明朝" w:hAnsi="Times New Roman" w:cs="Times New Roman"/>
                <w:spacing w:val="131"/>
                <w:kern w:val="0"/>
                <w:fitText w:val="2100" w:id="-1674540032"/>
              </w:rPr>
              <w:t>治験課題</w:t>
            </w:r>
            <w:r w:rsidRPr="00EB0ED5">
              <w:rPr>
                <w:rFonts w:ascii="Times New Roman" w:eastAsia="ＭＳ 明朝" w:hAnsi="Times New Roman" w:cs="Times New Roman"/>
                <w:spacing w:val="1"/>
                <w:kern w:val="0"/>
                <w:fitText w:val="2100" w:id="-1674540032"/>
              </w:rPr>
              <w:t>名</w:t>
            </w:r>
          </w:p>
        </w:tc>
        <w:tc>
          <w:tcPr>
            <w:tcW w:w="6196" w:type="dxa"/>
            <w:tcBorders>
              <w:top w:val="single" w:sz="4" w:space="0" w:color="000000"/>
              <w:left w:val="single" w:sz="4" w:space="0" w:color="000000"/>
              <w:bottom w:val="single" w:sz="4" w:space="0" w:color="000000"/>
              <w:right w:val="single" w:sz="4" w:space="0" w:color="000000"/>
            </w:tcBorders>
            <w:vAlign w:val="center"/>
          </w:tcPr>
          <w:p w14:paraId="116EA47F" w14:textId="77777777" w:rsidR="00EB0ED5" w:rsidRPr="00B863B6" w:rsidRDefault="00EB0ED5" w:rsidP="00C81A3B">
            <w:pPr>
              <w:spacing w:line="240" w:lineRule="auto"/>
              <w:ind w:left="1"/>
              <w:rPr>
                <w:rFonts w:ascii="Times New Roman" w:eastAsia="ＭＳ 明朝" w:hAnsi="Times New Roman" w:cs="Times New Roman"/>
                <w:color w:val="000000"/>
                <w:sz w:val="20"/>
                <w:szCs w:val="20"/>
              </w:rPr>
            </w:pPr>
          </w:p>
        </w:tc>
      </w:tr>
      <w:tr w:rsidR="00EB0ED5" w:rsidRPr="00B863B6" w14:paraId="2032A581" w14:textId="77777777" w:rsidTr="00C81A3B">
        <w:trPr>
          <w:trHeight w:val="405"/>
        </w:trPr>
        <w:tc>
          <w:tcPr>
            <w:tcW w:w="2418" w:type="dxa"/>
            <w:tcBorders>
              <w:top w:val="single" w:sz="4" w:space="0" w:color="000000"/>
              <w:left w:val="single" w:sz="4" w:space="0" w:color="000000"/>
              <w:bottom w:val="single" w:sz="4" w:space="0" w:color="000000"/>
              <w:right w:val="single" w:sz="4" w:space="0" w:color="000000"/>
            </w:tcBorders>
            <w:vAlign w:val="center"/>
          </w:tcPr>
          <w:p w14:paraId="65B39377" w14:textId="77777777" w:rsidR="00EB0ED5" w:rsidRPr="00B863B6" w:rsidRDefault="00EB0ED5" w:rsidP="00C81A3B">
            <w:pPr>
              <w:widowControl/>
              <w:spacing w:line="240" w:lineRule="auto"/>
              <w:rPr>
                <w:rFonts w:ascii="Times New Roman" w:eastAsia="ＭＳ 明朝" w:hAnsi="Times New Roman" w:cs="Times New Roman"/>
                <w:sz w:val="24"/>
                <w:szCs w:val="24"/>
              </w:rPr>
            </w:pPr>
            <w:r w:rsidRPr="00EB0ED5">
              <w:rPr>
                <w:rFonts w:ascii="Times New Roman" w:eastAsia="ＭＳ 明朝" w:hAnsi="Times New Roman" w:cs="Times New Roman"/>
                <w:spacing w:val="13"/>
                <w:kern w:val="0"/>
                <w:fitText w:val="2100" w:id="-1674540031"/>
              </w:rPr>
              <w:t>治験実施計画書番</w:t>
            </w:r>
            <w:r w:rsidRPr="00EB0ED5">
              <w:rPr>
                <w:rFonts w:ascii="Times New Roman" w:eastAsia="ＭＳ 明朝" w:hAnsi="Times New Roman" w:cs="Times New Roman"/>
                <w:spacing w:val="1"/>
                <w:kern w:val="0"/>
                <w:fitText w:val="2100" w:id="-1674540031"/>
              </w:rPr>
              <w:t>号</w:t>
            </w:r>
          </w:p>
        </w:tc>
        <w:tc>
          <w:tcPr>
            <w:tcW w:w="6196" w:type="dxa"/>
            <w:tcBorders>
              <w:top w:val="single" w:sz="4" w:space="0" w:color="000000"/>
              <w:left w:val="single" w:sz="4" w:space="0" w:color="000000"/>
              <w:bottom w:val="single" w:sz="4" w:space="0" w:color="000000"/>
              <w:right w:val="single" w:sz="4" w:space="0" w:color="000000"/>
            </w:tcBorders>
            <w:vAlign w:val="center"/>
          </w:tcPr>
          <w:p w14:paraId="352D26B4" w14:textId="77777777" w:rsidR="00EB0ED5" w:rsidRPr="00B863B6" w:rsidRDefault="00EB0ED5" w:rsidP="00C81A3B">
            <w:pPr>
              <w:spacing w:line="240" w:lineRule="auto"/>
              <w:ind w:left="1"/>
              <w:rPr>
                <w:rFonts w:ascii="Times New Roman" w:eastAsia="ＭＳ 明朝" w:hAnsi="Times New Roman" w:cs="Times New Roman"/>
                <w:color w:val="000000"/>
                <w:sz w:val="20"/>
                <w:szCs w:val="20"/>
              </w:rPr>
            </w:pPr>
          </w:p>
        </w:tc>
      </w:tr>
      <w:tr w:rsidR="00EB0ED5" w:rsidRPr="00B863B6" w14:paraId="68BF554F" w14:textId="77777777" w:rsidTr="00C81A3B">
        <w:trPr>
          <w:trHeight w:val="405"/>
        </w:trPr>
        <w:tc>
          <w:tcPr>
            <w:tcW w:w="2418" w:type="dxa"/>
            <w:tcBorders>
              <w:top w:val="single" w:sz="4" w:space="0" w:color="000000"/>
              <w:left w:val="single" w:sz="4" w:space="0" w:color="000000"/>
              <w:bottom w:val="single" w:sz="4" w:space="0" w:color="000000"/>
              <w:right w:val="single" w:sz="4" w:space="0" w:color="000000"/>
            </w:tcBorders>
            <w:vAlign w:val="center"/>
          </w:tcPr>
          <w:p w14:paraId="5203FEBC" w14:textId="77777777" w:rsidR="00EB0ED5" w:rsidRPr="00B863B6" w:rsidRDefault="00EB0ED5" w:rsidP="00C81A3B">
            <w:pPr>
              <w:widowControl/>
              <w:spacing w:line="240" w:lineRule="auto"/>
              <w:rPr>
                <w:rFonts w:ascii="Times New Roman" w:eastAsia="ＭＳ 明朝" w:hAnsi="Times New Roman" w:cs="Times New Roman"/>
                <w:sz w:val="24"/>
                <w:szCs w:val="24"/>
              </w:rPr>
            </w:pPr>
            <w:r w:rsidRPr="00EB0ED5">
              <w:rPr>
                <w:rFonts w:ascii="Times New Roman" w:eastAsia="ＭＳ 明朝" w:hAnsi="Times New Roman" w:cs="Times New Roman"/>
                <w:spacing w:val="52"/>
                <w:kern w:val="0"/>
                <w:fitText w:val="2100" w:id="-1674540030"/>
              </w:rPr>
              <w:t>治験薬識別記</w:t>
            </w:r>
            <w:r w:rsidRPr="00EB0ED5">
              <w:rPr>
                <w:rFonts w:ascii="Times New Roman" w:eastAsia="ＭＳ 明朝" w:hAnsi="Times New Roman" w:cs="Times New Roman"/>
                <w:spacing w:val="3"/>
                <w:kern w:val="0"/>
                <w:fitText w:val="2100" w:id="-1674540030"/>
              </w:rPr>
              <w:t>号</w:t>
            </w:r>
          </w:p>
        </w:tc>
        <w:tc>
          <w:tcPr>
            <w:tcW w:w="6196" w:type="dxa"/>
            <w:tcBorders>
              <w:top w:val="single" w:sz="4" w:space="0" w:color="000000"/>
              <w:left w:val="single" w:sz="4" w:space="0" w:color="000000"/>
              <w:bottom w:val="single" w:sz="4" w:space="0" w:color="000000"/>
              <w:right w:val="single" w:sz="4" w:space="0" w:color="000000"/>
            </w:tcBorders>
            <w:vAlign w:val="center"/>
          </w:tcPr>
          <w:p w14:paraId="7E5046F6" w14:textId="77777777" w:rsidR="00EB0ED5" w:rsidRPr="00B863B6" w:rsidRDefault="00EB0ED5" w:rsidP="00C81A3B">
            <w:pPr>
              <w:spacing w:line="240" w:lineRule="auto"/>
              <w:ind w:left="1"/>
              <w:rPr>
                <w:rFonts w:ascii="Times New Roman" w:eastAsia="ＭＳ 明朝" w:hAnsi="Times New Roman" w:cs="Times New Roman"/>
                <w:color w:val="000000"/>
                <w:sz w:val="20"/>
                <w:szCs w:val="20"/>
              </w:rPr>
            </w:pPr>
          </w:p>
        </w:tc>
      </w:tr>
    </w:tbl>
    <w:p w14:paraId="0F38A0FA" w14:textId="77777777" w:rsidR="00EB0ED5" w:rsidRPr="00B863B6" w:rsidRDefault="00EB0ED5" w:rsidP="00EB0ED5">
      <w:pPr>
        <w:spacing w:line="240" w:lineRule="auto"/>
        <w:rPr>
          <w:rFonts w:ascii="Times New Roman" w:eastAsia="ＭＳ 明朝" w:hAnsi="Times New Roman" w:cs="Times New Roman"/>
          <w:szCs w:val="21"/>
        </w:rPr>
      </w:pPr>
    </w:p>
    <w:p w14:paraId="0A84522B" w14:textId="77777777" w:rsidR="00EB0ED5" w:rsidRPr="00B863B6" w:rsidRDefault="00EB0ED5" w:rsidP="00EB0ED5">
      <w:pPr>
        <w:pStyle w:val="af"/>
        <w:spacing w:line="240" w:lineRule="auto"/>
        <w:ind w:left="1765" w:right="584"/>
        <w:jc w:val="center"/>
        <w:rPr>
          <w:rFonts w:ascii="Times New Roman" w:hAnsi="Times New Roman"/>
          <w:sz w:val="21"/>
          <w:szCs w:val="21"/>
        </w:rPr>
      </w:pPr>
      <w:r w:rsidRPr="00B863B6">
        <w:rPr>
          <w:rFonts w:ascii="Times New Roman" w:hAnsi="Times New Roman"/>
          <w:sz w:val="21"/>
          <w:szCs w:val="21"/>
        </w:rPr>
        <w:t>下記の者は、要件を満たしていることを確認しましたので、</w:t>
      </w:r>
    </w:p>
    <w:p w14:paraId="1150E9B5" w14:textId="77777777" w:rsidR="00EB0ED5" w:rsidRPr="00B863B6" w:rsidRDefault="00EB0ED5" w:rsidP="00EB0ED5">
      <w:pPr>
        <w:pStyle w:val="af"/>
        <w:spacing w:line="240" w:lineRule="auto"/>
        <w:ind w:left="1765" w:right="584"/>
        <w:jc w:val="center"/>
        <w:rPr>
          <w:rFonts w:ascii="Times New Roman" w:hAnsi="Times New Roman"/>
          <w:sz w:val="21"/>
          <w:szCs w:val="21"/>
        </w:rPr>
      </w:pPr>
      <w:r w:rsidRPr="00B863B6">
        <w:rPr>
          <w:rFonts w:ascii="Times New Roman" w:hAnsi="Times New Roman"/>
          <w:sz w:val="21"/>
          <w:szCs w:val="21"/>
        </w:rPr>
        <w:t>当該治験の</w:t>
      </w:r>
      <w:r>
        <w:rPr>
          <w:rFonts w:ascii="Times New Roman" w:hAnsi="Times New Roman" w:hint="eastAsia"/>
          <w:sz w:val="21"/>
          <w:szCs w:val="21"/>
        </w:rPr>
        <w:t>データマネジメント責任者</w:t>
      </w:r>
      <w:r w:rsidRPr="00B863B6">
        <w:rPr>
          <w:rFonts w:ascii="Times New Roman" w:hAnsi="Times New Roman"/>
          <w:sz w:val="21"/>
          <w:szCs w:val="21"/>
        </w:rPr>
        <w:t>として指名いたします。</w:t>
      </w:r>
    </w:p>
    <w:p w14:paraId="68226D10" w14:textId="77777777" w:rsidR="00EB0ED5" w:rsidRPr="00B863B6" w:rsidRDefault="00EB0ED5" w:rsidP="00EB0ED5">
      <w:pPr>
        <w:pStyle w:val="af"/>
        <w:spacing w:line="240" w:lineRule="auto"/>
        <w:ind w:left="1765" w:right="584"/>
        <w:rPr>
          <w:rFonts w:ascii="Times New Roman" w:hAnsi="Times New Roman"/>
          <w:sz w:val="21"/>
          <w:szCs w:val="21"/>
        </w:rPr>
      </w:pPr>
    </w:p>
    <w:p w14:paraId="0BBEF461" w14:textId="77777777" w:rsidR="00EB0ED5" w:rsidRPr="00B863B6" w:rsidRDefault="00EB0ED5" w:rsidP="00EB0ED5">
      <w:pPr>
        <w:pStyle w:val="ad"/>
        <w:spacing w:line="240" w:lineRule="auto"/>
        <w:rPr>
          <w:rFonts w:ascii="Times New Roman" w:hAnsi="Times New Roman"/>
          <w:szCs w:val="21"/>
        </w:rPr>
      </w:pPr>
      <w:r w:rsidRPr="00B863B6">
        <w:rPr>
          <w:rFonts w:ascii="Times New Roman" w:hAnsi="Times New Roman"/>
          <w:szCs w:val="21"/>
        </w:rPr>
        <w:t>記</w:t>
      </w:r>
    </w:p>
    <w:p w14:paraId="37B1E07D" w14:textId="77777777" w:rsidR="00EB0ED5" w:rsidRPr="00B863B6" w:rsidRDefault="00EB0ED5" w:rsidP="00EB0ED5">
      <w:pPr>
        <w:spacing w:line="240" w:lineRule="auto"/>
        <w:rPr>
          <w:rFonts w:ascii="Times New Roman" w:eastAsia="ＭＳ 明朝" w:hAnsi="Times New Roman" w:cs="Times New Roman"/>
        </w:rPr>
      </w:pPr>
    </w:p>
    <w:p w14:paraId="3DFDFE8A" w14:textId="77777777" w:rsidR="00EB0ED5" w:rsidRPr="00B863B6" w:rsidRDefault="00EB0ED5" w:rsidP="00EB0ED5">
      <w:pPr>
        <w:spacing w:line="240" w:lineRule="auto"/>
        <w:rPr>
          <w:rFonts w:ascii="Times New Roman" w:eastAsia="ＭＳ 明朝" w:hAnsi="Times New Roman" w:cs="Times New Roman"/>
        </w:rPr>
      </w:pPr>
    </w:p>
    <w:tbl>
      <w:tblPr>
        <w:tblW w:w="86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8"/>
        <w:gridCol w:w="6196"/>
      </w:tblGrid>
      <w:tr w:rsidR="00EB0ED5" w:rsidRPr="00B863B6" w14:paraId="3073DEFF" w14:textId="77777777" w:rsidTr="00C81A3B">
        <w:trPr>
          <w:trHeight w:val="501"/>
        </w:trPr>
        <w:tc>
          <w:tcPr>
            <w:tcW w:w="2418" w:type="dxa"/>
            <w:tcBorders>
              <w:top w:val="single" w:sz="4" w:space="0" w:color="000000"/>
              <w:left w:val="single" w:sz="4" w:space="0" w:color="000000"/>
              <w:bottom w:val="single" w:sz="4" w:space="0" w:color="000000"/>
              <w:right w:val="single" w:sz="4" w:space="0" w:color="000000"/>
            </w:tcBorders>
            <w:vAlign w:val="center"/>
          </w:tcPr>
          <w:p w14:paraId="541AD9E2" w14:textId="77777777" w:rsidR="00EB0ED5" w:rsidRPr="00B863B6" w:rsidRDefault="00EB0ED5" w:rsidP="00C81A3B">
            <w:pPr>
              <w:widowControl/>
              <w:spacing w:line="240" w:lineRule="auto"/>
              <w:rPr>
                <w:rFonts w:ascii="Times New Roman" w:eastAsia="ＭＳ 明朝" w:hAnsi="Times New Roman" w:cs="Times New Roman"/>
                <w:sz w:val="24"/>
                <w:szCs w:val="24"/>
              </w:rPr>
            </w:pPr>
            <w:r w:rsidRPr="00EB0ED5">
              <w:rPr>
                <w:rFonts w:ascii="Times New Roman" w:eastAsia="ＭＳ 明朝" w:hAnsi="Times New Roman" w:cs="Times New Roman"/>
                <w:spacing w:val="840"/>
                <w:kern w:val="0"/>
                <w:fitText w:val="2100" w:id="-1674540029"/>
              </w:rPr>
              <w:t>氏</w:t>
            </w:r>
            <w:r w:rsidRPr="00EB0ED5">
              <w:rPr>
                <w:rFonts w:ascii="Times New Roman" w:eastAsia="ＭＳ 明朝" w:hAnsi="Times New Roman" w:cs="Times New Roman"/>
                <w:kern w:val="0"/>
                <w:fitText w:val="2100" w:id="-1674540029"/>
              </w:rPr>
              <w:t>名</w:t>
            </w:r>
          </w:p>
        </w:tc>
        <w:tc>
          <w:tcPr>
            <w:tcW w:w="6196" w:type="dxa"/>
            <w:tcBorders>
              <w:top w:val="single" w:sz="4" w:space="0" w:color="000000"/>
              <w:left w:val="single" w:sz="4" w:space="0" w:color="000000"/>
              <w:bottom w:val="single" w:sz="4" w:space="0" w:color="000000"/>
              <w:right w:val="single" w:sz="4" w:space="0" w:color="000000"/>
            </w:tcBorders>
            <w:vAlign w:val="center"/>
          </w:tcPr>
          <w:p w14:paraId="2525A691" w14:textId="77777777" w:rsidR="00EB0ED5" w:rsidRPr="00B863B6" w:rsidRDefault="00EB0ED5" w:rsidP="00C81A3B">
            <w:pPr>
              <w:spacing w:line="240" w:lineRule="auto"/>
              <w:ind w:left="1"/>
              <w:rPr>
                <w:rFonts w:ascii="Times New Roman" w:eastAsia="ＭＳ 明朝" w:hAnsi="Times New Roman" w:cs="Times New Roman"/>
                <w:color w:val="000000"/>
                <w:sz w:val="20"/>
                <w:szCs w:val="20"/>
              </w:rPr>
            </w:pPr>
            <w:r w:rsidRPr="00EB0ED5">
              <w:rPr>
                <w:rFonts w:ascii="Times New Roman" w:eastAsia="ＭＳ 明朝" w:hAnsi="Times New Roman" w:cs="Times New Roman"/>
                <w:spacing w:val="840"/>
                <w:kern w:val="0"/>
                <w:fitText w:val="2100" w:id="-1674540028"/>
              </w:rPr>
              <w:t>所</w:t>
            </w:r>
            <w:r w:rsidRPr="00EB0ED5">
              <w:rPr>
                <w:rFonts w:ascii="Times New Roman" w:eastAsia="ＭＳ 明朝" w:hAnsi="Times New Roman" w:cs="Times New Roman"/>
                <w:kern w:val="0"/>
                <w:fitText w:val="2100" w:id="-1674540028"/>
              </w:rPr>
              <w:t>属</w:t>
            </w:r>
          </w:p>
        </w:tc>
      </w:tr>
      <w:tr w:rsidR="00EB0ED5" w:rsidRPr="00B863B6" w14:paraId="19310EA7" w14:textId="77777777" w:rsidTr="00C81A3B">
        <w:trPr>
          <w:trHeight w:val="501"/>
        </w:trPr>
        <w:tc>
          <w:tcPr>
            <w:tcW w:w="2418" w:type="dxa"/>
            <w:tcBorders>
              <w:top w:val="single" w:sz="4" w:space="0" w:color="000000"/>
              <w:left w:val="single" w:sz="4" w:space="0" w:color="000000"/>
              <w:bottom w:val="single" w:sz="4" w:space="0" w:color="000000"/>
              <w:right w:val="single" w:sz="4" w:space="0" w:color="000000"/>
            </w:tcBorders>
            <w:vAlign w:val="center"/>
          </w:tcPr>
          <w:p w14:paraId="683E99B3" w14:textId="77777777" w:rsidR="00EB0ED5" w:rsidRPr="00B863B6" w:rsidRDefault="00EB0ED5" w:rsidP="00C81A3B">
            <w:pPr>
              <w:widowControl/>
              <w:spacing w:line="240" w:lineRule="auto"/>
              <w:rPr>
                <w:rFonts w:ascii="Times New Roman" w:eastAsia="ＭＳ 明朝" w:hAnsi="Times New Roman" w:cs="Times New Roman"/>
                <w:sz w:val="24"/>
                <w:szCs w:val="24"/>
              </w:rPr>
            </w:pPr>
          </w:p>
        </w:tc>
        <w:tc>
          <w:tcPr>
            <w:tcW w:w="6196" w:type="dxa"/>
            <w:tcBorders>
              <w:top w:val="single" w:sz="4" w:space="0" w:color="000000"/>
              <w:left w:val="single" w:sz="4" w:space="0" w:color="000000"/>
              <w:bottom w:val="single" w:sz="4" w:space="0" w:color="000000"/>
              <w:right w:val="single" w:sz="4" w:space="0" w:color="000000"/>
            </w:tcBorders>
            <w:vAlign w:val="center"/>
          </w:tcPr>
          <w:p w14:paraId="449B69A7" w14:textId="77777777" w:rsidR="00EB0ED5" w:rsidRPr="00B863B6" w:rsidRDefault="00EB0ED5" w:rsidP="00C81A3B">
            <w:pPr>
              <w:spacing w:line="240" w:lineRule="auto"/>
              <w:ind w:left="1"/>
              <w:rPr>
                <w:rFonts w:ascii="Times New Roman" w:eastAsia="ＭＳ 明朝" w:hAnsi="Times New Roman" w:cs="Times New Roman"/>
                <w:color w:val="000000"/>
                <w:sz w:val="20"/>
                <w:szCs w:val="20"/>
              </w:rPr>
            </w:pPr>
          </w:p>
        </w:tc>
      </w:tr>
    </w:tbl>
    <w:p w14:paraId="0A0BCE20" w14:textId="77777777" w:rsidR="00EB0ED5" w:rsidRPr="00B863B6" w:rsidRDefault="00EB0ED5" w:rsidP="00EB0ED5">
      <w:pPr>
        <w:spacing w:line="240" w:lineRule="auto"/>
        <w:rPr>
          <w:rFonts w:ascii="Times New Roman" w:eastAsia="ＭＳ 明朝" w:hAnsi="Times New Roman" w:cs="Times New Roman"/>
        </w:rPr>
      </w:pPr>
    </w:p>
    <w:p w14:paraId="01EF509C" w14:textId="77777777" w:rsidR="00EB0ED5" w:rsidRPr="00B863B6" w:rsidRDefault="00EB0ED5" w:rsidP="00EB0ED5">
      <w:pPr>
        <w:pStyle w:val="21"/>
        <w:keepNext w:val="0"/>
        <w:adjustRightInd/>
        <w:snapToGrid/>
        <w:spacing w:line="240" w:lineRule="auto"/>
        <w:textAlignment w:val="auto"/>
        <w:outlineLvl w:val="9"/>
        <w:rPr>
          <w:spacing w:val="0"/>
          <w:kern w:val="2"/>
          <w:sz w:val="22"/>
          <w:szCs w:val="22"/>
        </w:rPr>
      </w:pPr>
    </w:p>
    <w:p w14:paraId="54F41FE0" w14:textId="77777777" w:rsidR="00EB0ED5" w:rsidRPr="00B863B6" w:rsidRDefault="00EB0ED5" w:rsidP="00EB0ED5">
      <w:pPr>
        <w:pStyle w:val="21"/>
        <w:keepNext w:val="0"/>
        <w:adjustRightInd/>
        <w:snapToGrid/>
        <w:spacing w:line="240" w:lineRule="auto"/>
        <w:textAlignment w:val="auto"/>
        <w:outlineLvl w:val="9"/>
        <w:rPr>
          <w:spacing w:val="0"/>
          <w:kern w:val="2"/>
          <w:sz w:val="22"/>
          <w:szCs w:val="22"/>
        </w:rPr>
      </w:pPr>
    </w:p>
    <w:p w14:paraId="3477BEDA" w14:textId="77777777" w:rsidR="00EB0ED5" w:rsidRDefault="00EB0ED5" w:rsidP="00EB0ED5">
      <w:pPr>
        <w:pStyle w:val="a6"/>
        <w:spacing w:line="240" w:lineRule="auto"/>
      </w:pPr>
      <w:r w:rsidRPr="00B863B6">
        <w:t>以　上</w:t>
      </w:r>
    </w:p>
    <w:p w14:paraId="70E17FF1" w14:textId="77777777" w:rsidR="00EB0ED5" w:rsidRDefault="00EB0ED5" w:rsidP="00EB0ED5">
      <w:pPr>
        <w:pStyle w:val="a6"/>
        <w:spacing w:line="240" w:lineRule="auto"/>
        <w:jc w:val="left"/>
        <w:rPr>
          <w:rFonts w:ascii="Times New Roman" w:hAnsi="Times New Roman"/>
          <w:color w:val="000000"/>
          <w:szCs w:val="21"/>
        </w:rPr>
      </w:pPr>
    </w:p>
    <w:p w14:paraId="15F63D16" w14:textId="77777777" w:rsidR="00EB0ED5" w:rsidRDefault="00EB0ED5" w:rsidP="00EB0ED5">
      <w:pPr>
        <w:widowControl/>
        <w:spacing w:line="240" w:lineRule="auto"/>
        <w:jc w:val="left"/>
        <w:rPr>
          <w:rFonts w:ascii="Times New Roman" w:eastAsia="ＭＳ 明朝" w:hAnsi="Times New Roman" w:cs="Times New Roman"/>
          <w:color w:val="000000"/>
          <w:sz w:val="22"/>
          <w:szCs w:val="21"/>
        </w:rPr>
      </w:pPr>
      <w:r>
        <w:rPr>
          <w:rFonts w:ascii="Times New Roman" w:hAnsi="Times New Roman"/>
          <w:color w:val="000000"/>
          <w:szCs w:val="21"/>
        </w:rPr>
        <w:br w:type="page"/>
      </w:r>
    </w:p>
    <w:p w14:paraId="22922446" w14:textId="77777777" w:rsidR="00EB0ED5" w:rsidRPr="00B863B6" w:rsidRDefault="00EB0ED5" w:rsidP="00EB0ED5">
      <w:pPr>
        <w:pStyle w:val="af0"/>
        <w:spacing w:line="240" w:lineRule="auto"/>
        <w:jc w:val="right"/>
        <w:rPr>
          <w:rFonts w:ascii="ＭＳ 明朝" w:eastAsia="ＭＳ 明朝" w:hAnsi="ＭＳ 明朝"/>
          <w:szCs w:val="21"/>
        </w:rPr>
      </w:pPr>
      <w:r w:rsidRPr="00B863B6">
        <w:rPr>
          <w:rFonts w:ascii="ＭＳ 明朝" w:eastAsia="ＭＳ 明朝" w:hAnsi="ＭＳ 明朝" w:hint="eastAsia"/>
          <w:szCs w:val="21"/>
        </w:rPr>
        <w:lastRenderedPageBreak/>
        <w:t>（参考様式）</w:t>
      </w:r>
    </w:p>
    <w:p w14:paraId="5B865C82" w14:textId="77777777" w:rsidR="00EB0ED5" w:rsidRPr="00B863B6" w:rsidRDefault="00EB0ED5" w:rsidP="00EB0ED5">
      <w:pPr>
        <w:pStyle w:val="af0"/>
        <w:spacing w:line="240" w:lineRule="auto"/>
        <w:jc w:val="right"/>
        <w:rPr>
          <w:rFonts w:ascii="ＭＳ 明朝" w:eastAsia="ＭＳ 明朝" w:hAnsi="ＭＳ 明朝"/>
          <w:szCs w:val="21"/>
        </w:rPr>
      </w:pPr>
      <w:r w:rsidRPr="00B863B6">
        <w:rPr>
          <w:rFonts w:ascii="ＭＳ 明朝" w:eastAsia="ＭＳ 明朝" w:hAnsi="ＭＳ 明朝" w:hint="eastAsia"/>
          <w:szCs w:val="21"/>
        </w:rPr>
        <w:t xml:space="preserve">　　年　　月　　日</w:t>
      </w:r>
    </w:p>
    <w:p w14:paraId="4C97C137" w14:textId="77777777" w:rsidR="00EB0ED5" w:rsidRPr="00B863B6" w:rsidRDefault="00EB0ED5" w:rsidP="00EB0ED5">
      <w:pPr>
        <w:spacing w:line="240" w:lineRule="auto"/>
        <w:rPr>
          <w:rFonts w:ascii="Times New Roman" w:eastAsia="ＭＳ 明朝" w:hAnsi="Times New Roman" w:cs="Times New Roman"/>
        </w:rPr>
      </w:pPr>
    </w:p>
    <w:p w14:paraId="74DC3A96" w14:textId="77777777" w:rsidR="00EB0ED5" w:rsidRPr="00B863B6" w:rsidRDefault="00EB0ED5" w:rsidP="00EB0ED5">
      <w:pPr>
        <w:pStyle w:val="a3"/>
        <w:tabs>
          <w:tab w:val="clear" w:pos="4252"/>
          <w:tab w:val="clear" w:pos="8504"/>
        </w:tabs>
        <w:snapToGrid/>
        <w:spacing w:line="240" w:lineRule="auto"/>
        <w:jc w:val="center"/>
        <w:rPr>
          <w:rFonts w:ascii="Times New Roman" w:eastAsia="ＭＳ 明朝" w:hAnsi="Times New Roman" w:cs="Times New Roman"/>
          <w:b/>
          <w:bCs/>
          <w:sz w:val="28"/>
          <w:szCs w:val="28"/>
        </w:rPr>
      </w:pPr>
      <w:r>
        <w:rPr>
          <w:rFonts w:ascii="Times New Roman" w:eastAsia="ＭＳ 明朝" w:hAnsi="Times New Roman" w:cs="Times New Roman" w:hint="eastAsia"/>
          <w:b/>
          <w:bCs/>
          <w:sz w:val="28"/>
          <w:szCs w:val="28"/>
        </w:rPr>
        <w:t>データマネジメント担当者</w:t>
      </w:r>
      <w:r w:rsidRPr="00B863B6">
        <w:rPr>
          <w:rFonts w:ascii="Times New Roman" w:eastAsia="ＭＳ 明朝" w:hAnsi="Times New Roman" w:cs="Times New Roman"/>
          <w:b/>
          <w:bCs/>
          <w:sz w:val="28"/>
          <w:szCs w:val="28"/>
        </w:rPr>
        <w:t>指名書</w:t>
      </w:r>
    </w:p>
    <w:p w14:paraId="3FC08401" w14:textId="77777777" w:rsidR="00EB0ED5" w:rsidRPr="00B863B6" w:rsidRDefault="00EB0ED5" w:rsidP="00EB0ED5">
      <w:pPr>
        <w:spacing w:line="240" w:lineRule="auto"/>
        <w:rPr>
          <w:rFonts w:ascii="Times New Roman" w:eastAsia="ＭＳ 明朝" w:hAnsi="Times New Roman" w:cs="Times New Roman"/>
        </w:rPr>
      </w:pPr>
    </w:p>
    <w:p w14:paraId="5794E969" w14:textId="77777777" w:rsidR="00EB0ED5" w:rsidRPr="00B863B6" w:rsidRDefault="00EB0ED5" w:rsidP="00EB0ED5">
      <w:pPr>
        <w:spacing w:line="240" w:lineRule="auto"/>
        <w:ind w:firstLineChars="2300" w:firstLine="4830"/>
        <w:rPr>
          <w:rFonts w:ascii="Times New Roman" w:eastAsia="ＭＳ 明朝" w:hAnsi="Times New Roman" w:cs="Times New Roman"/>
        </w:rPr>
      </w:pPr>
    </w:p>
    <w:p w14:paraId="06CB5330" w14:textId="77777777" w:rsidR="00EB0ED5" w:rsidRPr="00B863B6" w:rsidRDefault="00EB0ED5" w:rsidP="00EB0ED5">
      <w:pPr>
        <w:spacing w:line="240" w:lineRule="auto"/>
        <w:ind w:firstLineChars="2300" w:firstLine="4830"/>
        <w:jc w:val="center"/>
        <w:rPr>
          <w:rFonts w:ascii="Times New Roman" w:eastAsia="ＭＳ 明朝" w:hAnsi="Times New Roman" w:cs="Times New Roman"/>
          <w:u w:val="single"/>
        </w:rPr>
      </w:pPr>
      <w:r w:rsidRPr="00B863B6">
        <w:rPr>
          <w:rFonts w:ascii="Times New Roman" w:eastAsia="ＭＳ 明朝" w:hAnsi="Times New Roman" w:cs="Times New Roman"/>
          <w:u w:val="single"/>
        </w:rPr>
        <w:t>自ら治験を実施する者</w:t>
      </w:r>
    </w:p>
    <w:p w14:paraId="41431D72" w14:textId="77777777" w:rsidR="00EB0ED5" w:rsidRPr="00B863B6" w:rsidRDefault="00EB0ED5" w:rsidP="00EB0ED5">
      <w:pPr>
        <w:spacing w:line="240" w:lineRule="auto"/>
        <w:ind w:firstLineChars="2300" w:firstLine="4830"/>
        <w:rPr>
          <w:rFonts w:ascii="Times New Roman" w:eastAsia="ＭＳ 明朝" w:hAnsi="Times New Roman" w:cs="Times New Roman"/>
        </w:rPr>
      </w:pPr>
      <w:r w:rsidRPr="00B863B6">
        <w:rPr>
          <w:rFonts w:ascii="Times New Roman" w:eastAsia="ＭＳ 明朝" w:hAnsi="Times New Roman" w:cs="Times New Roman"/>
        </w:rPr>
        <w:t xml:space="preserve">　　　　（氏名）</w:t>
      </w:r>
    </w:p>
    <w:p w14:paraId="46CD836B" w14:textId="77777777" w:rsidR="00EB0ED5" w:rsidRPr="00B863B6" w:rsidRDefault="00EB0ED5" w:rsidP="00EB0ED5">
      <w:pPr>
        <w:spacing w:line="240" w:lineRule="auto"/>
        <w:rPr>
          <w:rFonts w:ascii="Times New Roman" w:eastAsia="ＭＳ 明朝" w:hAnsi="Times New Roman" w:cs="Times New Roman"/>
        </w:rPr>
      </w:pPr>
    </w:p>
    <w:tbl>
      <w:tblPr>
        <w:tblW w:w="86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8"/>
        <w:gridCol w:w="6196"/>
      </w:tblGrid>
      <w:tr w:rsidR="00EB0ED5" w:rsidRPr="00B863B6" w14:paraId="53210B15" w14:textId="77777777" w:rsidTr="00C81A3B">
        <w:trPr>
          <w:trHeight w:val="693"/>
        </w:trPr>
        <w:tc>
          <w:tcPr>
            <w:tcW w:w="2418" w:type="dxa"/>
            <w:tcBorders>
              <w:top w:val="single" w:sz="4" w:space="0" w:color="000000"/>
              <w:left w:val="single" w:sz="4" w:space="0" w:color="000000"/>
              <w:bottom w:val="single" w:sz="4" w:space="0" w:color="000000"/>
              <w:right w:val="single" w:sz="4" w:space="0" w:color="000000"/>
            </w:tcBorders>
            <w:vAlign w:val="center"/>
          </w:tcPr>
          <w:p w14:paraId="55377404" w14:textId="77777777" w:rsidR="00EB0ED5" w:rsidRPr="00B863B6" w:rsidRDefault="00EB0ED5" w:rsidP="00C81A3B">
            <w:pPr>
              <w:widowControl/>
              <w:spacing w:line="240" w:lineRule="auto"/>
              <w:rPr>
                <w:rFonts w:ascii="Times New Roman" w:eastAsia="ＭＳ 明朝" w:hAnsi="Times New Roman" w:cs="Times New Roman"/>
                <w:sz w:val="24"/>
                <w:szCs w:val="24"/>
              </w:rPr>
            </w:pPr>
            <w:r w:rsidRPr="00EB0ED5">
              <w:rPr>
                <w:rFonts w:ascii="Times New Roman" w:eastAsia="ＭＳ 明朝" w:hAnsi="Times New Roman" w:cs="Times New Roman"/>
                <w:spacing w:val="131"/>
                <w:kern w:val="0"/>
                <w:fitText w:val="2100" w:id="-1674540027"/>
              </w:rPr>
              <w:t>治験課題</w:t>
            </w:r>
            <w:r w:rsidRPr="00EB0ED5">
              <w:rPr>
                <w:rFonts w:ascii="Times New Roman" w:eastAsia="ＭＳ 明朝" w:hAnsi="Times New Roman" w:cs="Times New Roman"/>
                <w:spacing w:val="1"/>
                <w:kern w:val="0"/>
                <w:fitText w:val="2100" w:id="-1674540027"/>
              </w:rPr>
              <w:t>名</w:t>
            </w:r>
          </w:p>
        </w:tc>
        <w:tc>
          <w:tcPr>
            <w:tcW w:w="6196" w:type="dxa"/>
            <w:tcBorders>
              <w:top w:val="single" w:sz="4" w:space="0" w:color="000000"/>
              <w:left w:val="single" w:sz="4" w:space="0" w:color="000000"/>
              <w:bottom w:val="single" w:sz="4" w:space="0" w:color="000000"/>
              <w:right w:val="single" w:sz="4" w:space="0" w:color="000000"/>
            </w:tcBorders>
            <w:vAlign w:val="center"/>
          </w:tcPr>
          <w:p w14:paraId="4B6A969E" w14:textId="77777777" w:rsidR="00EB0ED5" w:rsidRPr="00B863B6" w:rsidRDefault="00EB0ED5" w:rsidP="00C81A3B">
            <w:pPr>
              <w:spacing w:line="240" w:lineRule="auto"/>
              <w:ind w:left="1"/>
              <w:rPr>
                <w:rFonts w:ascii="Times New Roman" w:eastAsia="ＭＳ 明朝" w:hAnsi="Times New Roman" w:cs="Times New Roman"/>
                <w:color w:val="000000"/>
                <w:sz w:val="20"/>
                <w:szCs w:val="20"/>
              </w:rPr>
            </w:pPr>
          </w:p>
        </w:tc>
      </w:tr>
      <w:tr w:rsidR="00EB0ED5" w:rsidRPr="00B863B6" w14:paraId="70716D9B" w14:textId="77777777" w:rsidTr="00C81A3B">
        <w:trPr>
          <w:trHeight w:val="405"/>
        </w:trPr>
        <w:tc>
          <w:tcPr>
            <w:tcW w:w="2418" w:type="dxa"/>
            <w:tcBorders>
              <w:top w:val="single" w:sz="4" w:space="0" w:color="000000"/>
              <w:left w:val="single" w:sz="4" w:space="0" w:color="000000"/>
              <w:bottom w:val="single" w:sz="4" w:space="0" w:color="000000"/>
              <w:right w:val="single" w:sz="4" w:space="0" w:color="000000"/>
            </w:tcBorders>
            <w:vAlign w:val="center"/>
          </w:tcPr>
          <w:p w14:paraId="35B2FCBF" w14:textId="77777777" w:rsidR="00EB0ED5" w:rsidRPr="00B863B6" w:rsidRDefault="00EB0ED5" w:rsidP="00C81A3B">
            <w:pPr>
              <w:widowControl/>
              <w:spacing w:line="240" w:lineRule="auto"/>
              <w:rPr>
                <w:rFonts w:ascii="Times New Roman" w:eastAsia="ＭＳ 明朝" w:hAnsi="Times New Roman" w:cs="Times New Roman"/>
                <w:sz w:val="24"/>
                <w:szCs w:val="24"/>
              </w:rPr>
            </w:pPr>
            <w:r w:rsidRPr="00EB0ED5">
              <w:rPr>
                <w:rFonts w:ascii="Times New Roman" w:eastAsia="ＭＳ 明朝" w:hAnsi="Times New Roman" w:cs="Times New Roman"/>
                <w:spacing w:val="13"/>
                <w:kern w:val="0"/>
                <w:fitText w:val="2100" w:id="-1674540026"/>
              </w:rPr>
              <w:t>治験実施計画書番</w:t>
            </w:r>
            <w:r w:rsidRPr="00EB0ED5">
              <w:rPr>
                <w:rFonts w:ascii="Times New Roman" w:eastAsia="ＭＳ 明朝" w:hAnsi="Times New Roman" w:cs="Times New Roman"/>
                <w:spacing w:val="1"/>
                <w:kern w:val="0"/>
                <w:fitText w:val="2100" w:id="-1674540026"/>
              </w:rPr>
              <w:t>号</w:t>
            </w:r>
          </w:p>
        </w:tc>
        <w:tc>
          <w:tcPr>
            <w:tcW w:w="6196" w:type="dxa"/>
            <w:tcBorders>
              <w:top w:val="single" w:sz="4" w:space="0" w:color="000000"/>
              <w:left w:val="single" w:sz="4" w:space="0" w:color="000000"/>
              <w:bottom w:val="single" w:sz="4" w:space="0" w:color="000000"/>
              <w:right w:val="single" w:sz="4" w:space="0" w:color="000000"/>
            </w:tcBorders>
            <w:vAlign w:val="center"/>
          </w:tcPr>
          <w:p w14:paraId="2E96F63E" w14:textId="77777777" w:rsidR="00EB0ED5" w:rsidRPr="00B863B6" w:rsidRDefault="00EB0ED5" w:rsidP="00C81A3B">
            <w:pPr>
              <w:spacing w:line="240" w:lineRule="auto"/>
              <w:ind w:left="1"/>
              <w:rPr>
                <w:rFonts w:ascii="Times New Roman" w:eastAsia="ＭＳ 明朝" w:hAnsi="Times New Roman" w:cs="Times New Roman"/>
                <w:color w:val="000000"/>
                <w:sz w:val="20"/>
                <w:szCs w:val="20"/>
              </w:rPr>
            </w:pPr>
          </w:p>
        </w:tc>
      </w:tr>
      <w:tr w:rsidR="00EB0ED5" w:rsidRPr="00B863B6" w14:paraId="7354871E" w14:textId="77777777" w:rsidTr="00C81A3B">
        <w:trPr>
          <w:trHeight w:val="405"/>
        </w:trPr>
        <w:tc>
          <w:tcPr>
            <w:tcW w:w="2418" w:type="dxa"/>
            <w:tcBorders>
              <w:top w:val="single" w:sz="4" w:space="0" w:color="000000"/>
              <w:left w:val="single" w:sz="4" w:space="0" w:color="000000"/>
              <w:bottom w:val="single" w:sz="4" w:space="0" w:color="000000"/>
              <w:right w:val="single" w:sz="4" w:space="0" w:color="000000"/>
            </w:tcBorders>
            <w:vAlign w:val="center"/>
          </w:tcPr>
          <w:p w14:paraId="4A86BF48" w14:textId="77777777" w:rsidR="00EB0ED5" w:rsidRPr="00B863B6" w:rsidRDefault="00EB0ED5" w:rsidP="00C81A3B">
            <w:pPr>
              <w:widowControl/>
              <w:spacing w:line="240" w:lineRule="auto"/>
              <w:rPr>
                <w:rFonts w:ascii="Times New Roman" w:eastAsia="ＭＳ 明朝" w:hAnsi="Times New Roman" w:cs="Times New Roman"/>
                <w:sz w:val="24"/>
                <w:szCs w:val="24"/>
              </w:rPr>
            </w:pPr>
            <w:r w:rsidRPr="00EB0ED5">
              <w:rPr>
                <w:rFonts w:ascii="Times New Roman" w:eastAsia="ＭＳ 明朝" w:hAnsi="Times New Roman" w:cs="Times New Roman"/>
                <w:spacing w:val="52"/>
                <w:kern w:val="0"/>
                <w:fitText w:val="2100" w:id="-1674540025"/>
              </w:rPr>
              <w:t>治験薬識別記</w:t>
            </w:r>
            <w:r w:rsidRPr="00EB0ED5">
              <w:rPr>
                <w:rFonts w:ascii="Times New Roman" w:eastAsia="ＭＳ 明朝" w:hAnsi="Times New Roman" w:cs="Times New Roman"/>
                <w:spacing w:val="3"/>
                <w:kern w:val="0"/>
                <w:fitText w:val="2100" w:id="-1674540025"/>
              </w:rPr>
              <w:t>号</w:t>
            </w:r>
          </w:p>
        </w:tc>
        <w:tc>
          <w:tcPr>
            <w:tcW w:w="6196" w:type="dxa"/>
            <w:tcBorders>
              <w:top w:val="single" w:sz="4" w:space="0" w:color="000000"/>
              <w:left w:val="single" w:sz="4" w:space="0" w:color="000000"/>
              <w:bottom w:val="single" w:sz="4" w:space="0" w:color="000000"/>
              <w:right w:val="single" w:sz="4" w:space="0" w:color="000000"/>
            </w:tcBorders>
            <w:vAlign w:val="center"/>
          </w:tcPr>
          <w:p w14:paraId="2E64FD42" w14:textId="77777777" w:rsidR="00EB0ED5" w:rsidRPr="00B863B6" w:rsidRDefault="00EB0ED5" w:rsidP="00C81A3B">
            <w:pPr>
              <w:spacing w:line="240" w:lineRule="auto"/>
              <w:ind w:left="1"/>
              <w:rPr>
                <w:rFonts w:ascii="Times New Roman" w:eastAsia="ＭＳ 明朝" w:hAnsi="Times New Roman" w:cs="Times New Roman"/>
                <w:color w:val="000000"/>
                <w:sz w:val="20"/>
                <w:szCs w:val="20"/>
              </w:rPr>
            </w:pPr>
          </w:p>
        </w:tc>
      </w:tr>
    </w:tbl>
    <w:p w14:paraId="0CD0884E" w14:textId="77777777" w:rsidR="00EB0ED5" w:rsidRPr="00B863B6" w:rsidRDefault="00EB0ED5" w:rsidP="00EB0ED5">
      <w:pPr>
        <w:spacing w:line="240" w:lineRule="auto"/>
        <w:rPr>
          <w:rFonts w:ascii="Times New Roman" w:eastAsia="ＭＳ 明朝" w:hAnsi="Times New Roman" w:cs="Times New Roman"/>
          <w:szCs w:val="21"/>
        </w:rPr>
      </w:pPr>
    </w:p>
    <w:p w14:paraId="3709DC4C" w14:textId="77777777" w:rsidR="00EB0ED5" w:rsidRPr="00B863B6" w:rsidRDefault="00EB0ED5" w:rsidP="00EB0ED5">
      <w:pPr>
        <w:pStyle w:val="af"/>
        <w:spacing w:line="240" w:lineRule="auto"/>
        <w:ind w:left="1765" w:right="584"/>
        <w:jc w:val="center"/>
        <w:rPr>
          <w:rFonts w:ascii="Times New Roman" w:hAnsi="Times New Roman"/>
          <w:sz w:val="21"/>
          <w:szCs w:val="21"/>
        </w:rPr>
      </w:pPr>
      <w:r w:rsidRPr="00B863B6">
        <w:rPr>
          <w:rFonts w:ascii="Times New Roman" w:hAnsi="Times New Roman"/>
          <w:sz w:val="21"/>
          <w:szCs w:val="21"/>
        </w:rPr>
        <w:t>下記の者は、要件を満たしていることを確認しましたので、</w:t>
      </w:r>
    </w:p>
    <w:p w14:paraId="10551FC9" w14:textId="77777777" w:rsidR="00EB0ED5" w:rsidRPr="00B863B6" w:rsidRDefault="00EB0ED5" w:rsidP="00EB0ED5">
      <w:pPr>
        <w:pStyle w:val="af"/>
        <w:spacing w:line="240" w:lineRule="auto"/>
        <w:ind w:left="1765" w:right="584"/>
        <w:jc w:val="center"/>
        <w:rPr>
          <w:rFonts w:ascii="Times New Roman" w:hAnsi="Times New Roman"/>
          <w:sz w:val="21"/>
          <w:szCs w:val="21"/>
        </w:rPr>
      </w:pPr>
      <w:r w:rsidRPr="00B863B6">
        <w:rPr>
          <w:rFonts w:ascii="Times New Roman" w:hAnsi="Times New Roman"/>
          <w:sz w:val="21"/>
          <w:szCs w:val="21"/>
        </w:rPr>
        <w:t>当該治験の</w:t>
      </w:r>
      <w:r>
        <w:rPr>
          <w:rFonts w:ascii="Times New Roman" w:hAnsi="Times New Roman" w:hint="eastAsia"/>
          <w:sz w:val="21"/>
          <w:szCs w:val="21"/>
        </w:rPr>
        <w:t>データマネジメント担当者</w:t>
      </w:r>
      <w:r w:rsidRPr="00B863B6">
        <w:rPr>
          <w:rFonts w:ascii="Times New Roman" w:hAnsi="Times New Roman"/>
          <w:sz w:val="21"/>
          <w:szCs w:val="21"/>
        </w:rPr>
        <w:t>として指名いたします。</w:t>
      </w:r>
    </w:p>
    <w:p w14:paraId="2CB12322" w14:textId="77777777" w:rsidR="00EB0ED5" w:rsidRPr="00B863B6" w:rsidRDefault="00EB0ED5" w:rsidP="00EB0ED5">
      <w:pPr>
        <w:pStyle w:val="af"/>
        <w:spacing w:line="240" w:lineRule="auto"/>
        <w:ind w:left="1765" w:right="584"/>
        <w:rPr>
          <w:rFonts w:ascii="Times New Roman" w:hAnsi="Times New Roman"/>
          <w:sz w:val="21"/>
          <w:szCs w:val="21"/>
        </w:rPr>
      </w:pPr>
    </w:p>
    <w:p w14:paraId="229DA346" w14:textId="77777777" w:rsidR="00EB0ED5" w:rsidRPr="00B863B6" w:rsidRDefault="00EB0ED5" w:rsidP="00EB0ED5">
      <w:pPr>
        <w:pStyle w:val="ad"/>
        <w:spacing w:line="240" w:lineRule="auto"/>
        <w:rPr>
          <w:rFonts w:ascii="Times New Roman" w:hAnsi="Times New Roman"/>
          <w:szCs w:val="21"/>
        </w:rPr>
      </w:pPr>
      <w:r w:rsidRPr="00B863B6">
        <w:rPr>
          <w:rFonts w:ascii="Times New Roman" w:hAnsi="Times New Roman"/>
          <w:szCs w:val="21"/>
        </w:rPr>
        <w:t>記</w:t>
      </w:r>
    </w:p>
    <w:p w14:paraId="148D78B1" w14:textId="77777777" w:rsidR="00EB0ED5" w:rsidRPr="00B863B6" w:rsidRDefault="00EB0ED5" w:rsidP="00EB0ED5">
      <w:pPr>
        <w:spacing w:line="240" w:lineRule="auto"/>
        <w:rPr>
          <w:rFonts w:ascii="Times New Roman" w:eastAsia="ＭＳ 明朝" w:hAnsi="Times New Roman" w:cs="Times New Roman"/>
        </w:rPr>
      </w:pPr>
    </w:p>
    <w:p w14:paraId="125BE3FD" w14:textId="77777777" w:rsidR="00EB0ED5" w:rsidRPr="00B863B6" w:rsidRDefault="00EB0ED5" w:rsidP="00EB0ED5">
      <w:pPr>
        <w:spacing w:line="240" w:lineRule="auto"/>
        <w:rPr>
          <w:rFonts w:ascii="Times New Roman" w:eastAsia="ＭＳ 明朝" w:hAnsi="Times New Roman" w:cs="Times New Roman"/>
        </w:rPr>
      </w:pPr>
    </w:p>
    <w:tbl>
      <w:tblPr>
        <w:tblW w:w="86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8"/>
        <w:gridCol w:w="6196"/>
      </w:tblGrid>
      <w:tr w:rsidR="00EB0ED5" w:rsidRPr="00B863B6" w14:paraId="4A50EDC2" w14:textId="77777777" w:rsidTr="00C81A3B">
        <w:trPr>
          <w:trHeight w:val="501"/>
        </w:trPr>
        <w:tc>
          <w:tcPr>
            <w:tcW w:w="2418" w:type="dxa"/>
            <w:tcBorders>
              <w:top w:val="single" w:sz="4" w:space="0" w:color="000000"/>
              <w:left w:val="single" w:sz="4" w:space="0" w:color="000000"/>
              <w:bottom w:val="single" w:sz="4" w:space="0" w:color="000000"/>
              <w:right w:val="single" w:sz="4" w:space="0" w:color="000000"/>
            </w:tcBorders>
            <w:vAlign w:val="center"/>
          </w:tcPr>
          <w:p w14:paraId="6A461189" w14:textId="77777777" w:rsidR="00EB0ED5" w:rsidRPr="00B863B6" w:rsidRDefault="00EB0ED5" w:rsidP="00C81A3B">
            <w:pPr>
              <w:widowControl/>
              <w:spacing w:line="240" w:lineRule="auto"/>
              <w:rPr>
                <w:rFonts w:ascii="Times New Roman" w:eastAsia="ＭＳ 明朝" w:hAnsi="Times New Roman" w:cs="Times New Roman"/>
                <w:sz w:val="24"/>
                <w:szCs w:val="24"/>
              </w:rPr>
            </w:pPr>
            <w:r w:rsidRPr="00EB0ED5">
              <w:rPr>
                <w:rFonts w:ascii="Times New Roman" w:eastAsia="ＭＳ 明朝" w:hAnsi="Times New Roman" w:cs="Times New Roman"/>
                <w:spacing w:val="840"/>
                <w:kern w:val="0"/>
                <w:fitText w:val="2100" w:id="-1674540024"/>
              </w:rPr>
              <w:t>氏</w:t>
            </w:r>
            <w:r w:rsidRPr="00EB0ED5">
              <w:rPr>
                <w:rFonts w:ascii="Times New Roman" w:eastAsia="ＭＳ 明朝" w:hAnsi="Times New Roman" w:cs="Times New Roman"/>
                <w:kern w:val="0"/>
                <w:fitText w:val="2100" w:id="-1674540024"/>
              </w:rPr>
              <w:t>名</w:t>
            </w:r>
          </w:p>
        </w:tc>
        <w:tc>
          <w:tcPr>
            <w:tcW w:w="6196" w:type="dxa"/>
            <w:tcBorders>
              <w:top w:val="single" w:sz="4" w:space="0" w:color="000000"/>
              <w:left w:val="single" w:sz="4" w:space="0" w:color="000000"/>
              <w:bottom w:val="single" w:sz="4" w:space="0" w:color="000000"/>
              <w:right w:val="single" w:sz="4" w:space="0" w:color="000000"/>
            </w:tcBorders>
            <w:vAlign w:val="center"/>
          </w:tcPr>
          <w:p w14:paraId="1D1BB08E" w14:textId="77777777" w:rsidR="00EB0ED5" w:rsidRPr="00B863B6" w:rsidRDefault="00EB0ED5" w:rsidP="00C81A3B">
            <w:pPr>
              <w:spacing w:line="240" w:lineRule="auto"/>
              <w:ind w:left="1"/>
              <w:jc w:val="center"/>
              <w:rPr>
                <w:rFonts w:ascii="Times New Roman" w:eastAsia="ＭＳ 明朝" w:hAnsi="Times New Roman" w:cs="Times New Roman"/>
                <w:color w:val="000000"/>
                <w:sz w:val="20"/>
                <w:szCs w:val="20"/>
              </w:rPr>
            </w:pPr>
            <w:r w:rsidRPr="00EB0ED5">
              <w:rPr>
                <w:rFonts w:ascii="Times New Roman" w:eastAsia="ＭＳ 明朝" w:hAnsi="Times New Roman" w:cs="Times New Roman"/>
                <w:spacing w:val="840"/>
                <w:kern w:val="0"/>
                <w:fitText w:val="2100" w:id="-1674540023"/>
              </w:rPr>
              <w:t>所</w:t>
            </w:r>
            <w:r w:rsidRPr="00EB0ED5">
              <w:rPr>
                <w:rFonts w:ascii="Times New Roman" w:eastAsia="ＭＳ 明朝" w:hAnsi="Times New Roman" w:cs="Times New Roman"/>
                <w:kern w:val="0"/>
                <w:fitText w:val="2100" w:id="-1674540023"/>
              </w:rPr>
              <w:t>属</w:t>
            </w:r>
          </w:p>
        </w:tc>
      </w:tr>
      <w:tr w:rsidR="00EB0ED5" w:rsidRPr="00B863B6" w14:paraId="76519A36" w14:textId="77777777" w:rsidTr="00C81A3B">
        <w:trPr>
          <w:trHeight w:val="501"/>
        </w:trPr>
        <w:tc>
          <w:tcPr>
            <w:tcW w:w="2418" w:type="dxa"/>
            <w:tcBorders>
              <w:top w:val="single" w:sz="4" w:space="0" w:color="000000"/>
              <w:left w:val="single" w:sz="4" w:space="0" w:color="000000"/>
              <w:bottom w:val="single" w:sz="4" w:space="0" w:color="000000"/>
              <w:right w:val="single" w:sz="4" w:space="0" w:color="000000"/>
            </w:tcBorders>
            <w:vAlign w:val="center"/>
          </w:tcPr>
          <w:p w14:paraId="1DBE11D5" w14:textId="77777777" w:rsidR="00EB0ED5" w:rsidRPr="00B863B6" w:rsidRDefault="00EB0ED5" w:rsidP="00C81A3B">
            <w:pPr>
              <w:widowControl/>
              <w:spacing w:line="240" w:lineRule="auto"/>
              <w:rPr>
                <w:rFonts w:ascii="Times New Roman" w:eastAsia="ＭＳ 明朝" w:hAnsi="Times New Roman" w:cs="Times New Roman"/>
                <w:sz w:val="24"/>
                <w:szCs w:val="24"/>
              </w:rPr>
            </w:pPr>
          </w:p>
        </w:tc>
        <w:tc>
          <w:tcPr>
            <w:tcW w:w="6196" w:type="dxa"/>
            <w:tcBorders>
              <w:top w:val="single" w:sz="4" w:space="0" w:color="000000"/>
              <w:left w:val="single" w:sz="4" w:space="0" w:color="000000"/>
              <w:bottom w:val="single" w:sz="4" w:space="0" w:color="000000"/>
              <w:right w:val="single" w:sz="4" w:space="0" w:color="000000"/>
            </w:tcBorders>
            <w:vAlign w:val="center"/>
          </w:tcPr>
          <w:p w14:paraId="1FBED081" w14:textId="77777777" w:rsidR="00EB0ED5" w:rsidRPr="00B863B6" w:rsidRDefault="00EB0ED5" w:rsidP="00C81A3B">
            <w:pPr>
              <w:spacing w:line="240" w:lineRule="auto"/>
              <w:ind w:left="1"/>
              <w:rPr>
                <w:rFonts w:ascii="Times New Roman" w:eastAsia="ＭＳ 明朝" w:hAnsi="Times New Roman" w:cs="Times New Roman"/>
                <w:color w:val="000000"/>
                <w:sz w:val="20"/>
                <w:szCs w:val="20"/>
              </w:rPr>
            </w:pPr>
          </w:p>
        </w:tc>
      </w:tr>
      <w:tr w:rsidR="00EB0ED5" w:rsidRPr="00B863B6" w14:paraId="5AF4E23D" w14:textId="77777777" w:rsidTr="00C81A3B">
        <w:trPr>
          <w:trHeight w:val="501"/>
        </w:trPr>
        <w:tc>
          <w:tcPr>
            <w:tcW w:w="2418" w:type="dxa"/>
            <w:tcBorders>
              <w:top w:val="single" w:sz="4" w:space="0" w:color="000000"/>
              <w:left w:val="single" w:sz="4" w:space="0" w:color="000000"/>
              <w:bottom w:val="single" w:sz="4" w:space="0" w:color="000000"/>
              <w:right w:val="single" w:sz="4" w:space="0" w:color="000000"/>
            </w:tcBorders>
            <w:vAlign w:val="center"/>
          </w:tcPr>
          <w:p w14:paraId="3395F00C" w14:textId="77777777" w:rsidR="00EB0ED5" w:rsidRPr="00B863B6" w:rsidRDefault="00EB0ED5" w:rsidP="00C81A3B">
            <w:pPr>
              <w:widowControl/>
              <w:spacing w:line="240" w:lineRule="auto"/>
              <w:rPr>
                <w:rFonts w:ascii="Times New Roman" w:eastAsia="ＭＳ 明朝" w:hAnsi="Times New Roman" w:cs="Times New Roman"/>
                <w:sz w:val="24"/>
                <w:szCs w:val="24"/>
              </w:rPr>
            </w:pPr>
          </w:p>
        </w:tc>
        <w:tc>
          <w:tcPr>
            <w:tcW w:w="6196" w:type="dxa"/>
            <w:tcBorders>
              <w:top w:val="single" w:sz="4" w:space="0" w:color="000000"/>
              <w:left w:val="single" w:sz="4" w:space="0" w:color="000000"/>
              <w:bottom w:val="single" w:sz="4" w:space="0" w:color="000000"/>
              <w:right w:val="single" w:sz="4" w:space="0" w:color="000000"/>
            </w:tcBorders>
            <w:vAlign w:val="center"/>
          </w:tcPr>
          <w:p w14:paraId="1A26BB87" w14:textId="77777777" w:rsidR="00EB0ED5" w:rsidRPr="00B863B6" w:rsidRDefault="00EB0ED5" w:rsidP="00C81A3B">
            <w:pPr>
              <w:spacing w:line="240" w:lineRule="auto"/>
              <w:ind w:left="1"/>
              <w:rPr>
                <w:rFonts w:ascii="Times New Roman" w:eastAsia="ＭＳ 明朝" w:hAnsi="Times New Roman" w:cs="Times New Roman"/>
                <w:color w:val="000000"/>
                <w:sz w:val="20"/>
                <w:szCs w:val="20"/>
              </w:rPr>
            </w:pPr>
          </w:p>
        </w:tc>
      </w:tr>
      <w:tr w:rsidR="00EB0ED5" w:rsidRPr="00B863B6" w14:paraId="0A6C33FA" w14:textId="77777777" w:rsidTr="00C81A3B">
        <w:trPr>
          <w:trHeight w:val="501"/>
        </w:trPr>
        <w:tc>
          <w:tcPr>
            <w:tcW w:w="2418" w:type="dxa"/>
            <w:tcBorders>
              <w:top w:val="single" w:sz="4" w:space="0" w:color="000000"/>
              <w:left w:val="single" w:sz="4" w:space="0" w:color="000000"/>
              <w:bottom w:val="single" w:sz="4" w:space="0" w:color="000000"/>
              <w:right w:val="single" w:sz="4" w:space="0" w:color="000000"/>
            </w:tcBorders>
            <w:vAlign w:val="center"/>
          </w:tcPr>
          <w:p w14:paraId="7F9820D6" w14:textId="77777777" w:rsidR="00EB0ED5" w:rsidRPr="00B863B6" w:rsidRDefault="00EB0ED5" w:rsidP="00C81A3B">
            <w:pPr>
              <w:widowControl/>
              <w:spacing w:line="240" w:lineRule="auto"/>
              <w:rPr>
                <w:rFonts w:ascii="Times New Roman" w:eastAsia="ＭＳ 明朝" w:hAnsi="Times New Roman" w:cs="Times New Roman"/>
                <w:sz w:val="24"/>
                <w:szCs w:val="24"/>
              </w:rPr>
            </w:pPr>
          </w:p>
        </w:tc>
        <w:tc>
          <w:tcPr>
            <w:tcW w:w="6196" w:type="dxa"/>
            <w:tcBorders>
              <w:top w:val="single" w:sz="4" w:space="0" w:color="000000"/>
              <w:left w:val="single" w:sz="4" w:space="0" w:color="000000"/>
              <w:bottom w:val="single" w:sz="4" w:space="0" w:color="000000"/>
              <w:right w:val="single" w:sz="4" w:space="0" w:color="000000"/>
            </w:tcBorders>
            <w:vAlign w:val="center"/>
          </w:tcPr>
          <w:p w14:paraId="0A30BA6A" w14:textId="77777777" w:rsidR="00EB0ED5" w:rsidRPr="00B863B6" w:rsidRDefault="00EB0ED5" w:rsidP="00C81A3B">
            <w:pPr>
              <w:spacing w:line="240" w:lineRule="auto"/>
              <w:ind w:left="1"/>
              <w:rPr>
                <w:rFonts w:ascii="Times New Roman" w:eastAsia="ＭＳ 明朝" w:hAnsi="Times New Roman" w:cs="Times New Roman"/>
                <w:color w:val="000000"/>
                <w:sz w:val="20"/>
                <w:szCs w:val="20"/>
              </w:rPr>
            </w:pPr>
          </w:p>
        </w:tc>
      </w:tr>
    </w:tbl>
    <w:p w14:paraId="7412AB86" w14:textId="77777777" w:rsidR="00EB0ED5" w:rsidRPr="00B863B6" w:rsidRDefault="00EB0ED5" w:rsidP="00EB0ED5">
      <w:pPr>
        <w:spacing w:line="240" w:lineRule="auto"/>
        <w:rPr>
          <w:rFonts w:ascii="Times New Roman" w:eastAsia="ＭＳ 明朝" w:hAnsi="Times New Roman" w:cs="Times New Roman"/>
        </w:rPr>
      </w:pPr>
    </w:p>
    <w:p w14:paraId="0B4B2C3E" w14:textId="77777777" w:rsidR="00EB0ED5" w:rsidRPr="00B863B6" w:rsidRDefault="00EB0ED5" w:rsidP="00EB0ED5">
      <w:pPr>
        <w:pStyle w:val="21"/>
        <w:keepNext w:val="0"/>
        <w:adjustRightInd/>
        <w:snapToGrid/>
        <w:spacing w:line="240" w:lineRule="auto"/>
        <w:textAlignment w:val="auto"/>
        <w:outlineLvl w:val="9"/>
        <w:rPr>
          <w:spacing w:val="0"/>
          <w:kern w:val="2"/>
          <w:sz w:val="22"/>
          <w:szCs w:val="22"/>
        </w:rPr>
      </w:pPr>
    </w:p>
    <w:p w14:paraId="228BB1F0" w14:textId="77777777" w:rsidR="00EB0ED5" w:rsidRPr="00B863B6" w:rsidRDefault="00EB0ED5" w:rsidP="00EB0ED5">
      <w:pPr>
        <w:pStyle w:val="21"/>
        <w:keepNext w:val="0"/>
        <w:adjustRightInd/>
        <w:snapToGrid/>
        <w:spacing w:line="240" w:lineRule="auto"/>
        <w:textAlignment w:val="auto"/>
        <w:outlineLvl w:val="9"/>
        <w:rPr>
          <w:spacing w:val="0"/>
          <w:kern w:val="2"/>
          <w:sz w:val="22"/>
          <w:szCs w:val="22"/>
        </w:rPr>
      </w:pPr>
    </w:p>
    <w:p w14:paraId="64361256" w14:textId="77777777" w:rsidR="00EB0ED5" w:rsidRPr="00CA2580" w:rsidRDefault="00EB0ED5" w:rsidP="00EB0ED5">
      <w:pPr>
        <w:pStyle w:val="a6"/>
        <w:spacing w:line="240" w:lineRule="auto"/>
        <w:rPr>
          <w:rFonts w:ascii="Times New Roman" w:hAnsi="Times New Roman"/>
          <w:color w:val="000000"/>
          <w:szCs w:val="21"/>
        </w:rPr>
      </w:pPr>
      <w:r w:rsidRPr="00B863B6">
        <w:rPr>
          <w:rFonts w:ascii="Times New Roman" w:hAnsi="Times New Roman"/>
        </w:rPr>
        <w:t>以　上</w:t>
      </w:r>
    </w:p>
    <w:p w14:paraId="3811EA32" w14:textId="01B3EA73" w:rsidR="002803A1" w:rsidRDefault="002803A1"/>
    <w:sectPr w:rsidR="002803A1">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43D19" w14:textId="77777777" w:rsidR="001A474F" w:rsidRDefault="001A474F" w:rsidP="00EB0ED5">
      <w:pPr>
        <w:spacing w:line="240" w:lineRule="auto"/>
      </w:pPr>
      <w:r>
        <w:separator/>
      </w:r>
    </w:p>
  </w:endnote>
  <w:endnote w:type="continuationSeparator" w:id="0">
    <w:p w14:paraId="3556E5D0" w14:textId="77777777" w:rsidR="001A474F" w:rsidRDefault="001A474F" w:rsidP="00EB0E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30507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2FF71" w14:textId="77777777" w:rsidR="001A474F" w:rsidRDefault="001A474F" w:rsidP="00EB0ED5">
      <w:pPr>
        <w:spacing w:line="240" w:lineRule="auto"/>
      </w:pPr>
      <w:r>
        <w:separator/>
      </w:r>
    </w:p>
  </w:footnote>
  <w:footnote w:type="continuationSeparator" w:id="0">
    <w:p w14:paraId="1538BD80" w14:textId="77777777" w:rsidR="001A474F" w:rsidRDefault="001A474F" w:rsidP="00EB0E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66E37" w14:textId="5670CF9F" w:rsidR="00EB0ED5" w:rsidRPr="00470923" w:rsidRDefault="00EB0ED5" w:rsidP="00EB0ED5">
    <w:pPr>
      <w:pStyle w:val="a3"/>
      <w:jc w:val="right"/>
      <w:rPr>
        <w:rFonts w:ascii="ＭＳ Ｐゴシック" w:eastAsia="ＭＳ Ｐゴシック" w:hAnsi="ＭＳ Ｐゴシック"/>
        <w:sz w:val="22"/>
        <w:szCs w:val="24"/>
      </w:rPr>
    </w:pPr>
    <w:r w:rsidRPr="00470923">
      <w:rPr>
        <w:rFonts w:ascii="ＭＳ Ｐゴシック" w:eastAsia="ＭＳ Ｐゴシック" w:hAnsi="ＭＳ Ｐゴシック" w:hint="eastAsia"/>
        <w:sz w:val="18"/>
        <w:szCs w:val="18"/>
      </w:rPr>
      <w:t>データマネジメントに関する手順書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00EE3"/>
    <w:multiLevelType w:val="hybridMultilevel"/>
    <w:tmpl w:val="0FFEEB1A"/>
    <w:lvl w:ilvl="0" w:tplc="D158AF22">
      <w:start w:val="1"/>
      <w:numFmt w:val="decimalEnclosedCircle"/>
      <w:pStyle w:val="1to3"/>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BBA1202"/>
    <w:multiLevelType w:val="hybridMultilevel"/>
    <w:tmpl w:val="22A0B4D2"/>
    <w:lvl w:ilvl="0" w:tplc="04090011">
      <w:start w:val="1"/>
      <w:numFmt w:val="decimalEnclosedCircle"/>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10A65296"/>
    <w:multiLevelType w:val="hybridMultilevel"/>
    <w:tmpl w:val="D442A1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BB3544"/>
    <w:multiLevelType w:val="hybridMultilevel"/>
    <w:tmpl w:val="7716E1CC"/>
    <w:lvl w:ilvl="0" w:tplc="04090011">
      <w:start w:val="1"/>
      <w:numFmt w:val="decimalEnclosedCircle"/>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473D2348"/>
    <w:multiLevelType w:val="hybridMultilevel"/>
    <w:tmpl w:val="2A383142"/>
    <w:lvl w:ilvl="0" w:tplc="524479AC">
      <w:start w:val="1"/>
      <w:numFmt w:val="decimal"/>
      <w:pStyle w:val="kwnumber1"/>
      <w:lvlText w:val="(%1)"/>
      <w:lvlJc w:val="left"/>
      <w:pPr>
        <w:tabs>
          <w:tab w:val="num" w:pos="1139"/>
        </w:tabs>
        <w:ind w:left="490" w:hanging="146"/>
      </w:pPr>
      <w:rPr>
        <w:rFonts w:ascii="Times New Roman" w:eastAsia="ＭＳ 明朝" w:hAnsi="Times New Roman" w:hint="default"/>
        <w:sz w:val="22"/>
      </w:rPr>
    </w:lvl>
    <w:lvl w:ilvl="1" w:tplc="0409000B" w:tentative="1">
      <w:start w:val="1"/>
      <w:numFmt w:val="aiueoFullWidth"/>
      <w:lvlText w:val="(%2)"/>
      <w:lvlJc w:val="left"/>
      <w:pPr>
        <w:tabs>
          <w:tab w:val="num" w:pos="1199"/>
        </w:tabs>
        <w:ind w:left="1199" w:hanging="420"/>
      </w:pPr>
    </w:lvl>
    <w:lvl w:ilvl="2" w:tplc="0409000D" w:tentative="1">
      <w:start w:val="1"/>
      <w:numFmt w:val="decimalEnclosedCircle"/>
      <w:lvlText w:val="%3"/>
      <w:lvlJc w:val="left"/>
      <w:pPr>
        <w:tabs>
          <w:tab w:val="num" w:pos="1619"/>
        </w:tabs>
        <w:ind w:left="1619" w:hanging="420"/>
      </w:pPr>
    </w:lvl>
    <w:lvl w:ilvl="3" w:tplc="04090001">
      <w:start w:val="1"/>
      <w:numFmt w:val="decimal"/>
      <w:lvlText w:val="%4."/>
      <w:lvlJc w:val="left"/>
      <w:pPr>
        <w:tabs>
          <w:tab w:val="num" w:pos="2039"/>
        </w:tabs>
        <w:ind w:left="2039" w:hanging="420"/>
      </w:pPr>
    </w:lvl>
    <w:lvl w:ilvl="4" w:tplc="0409000B" w:tentative="1">
      <w:start w:val="1"/>
      <w:numFmt w:val="aiueoFullWidth"/>
      <w:lvlText w:val="(%5)"/>
      <w:lvlJc w:val="left"/>
      <w:pPr>
        <w:tabs>
          <w:tab w:val="num" w:pos="2459"/>
        </w:tabs>
        <w:ind w:left="2459" w:hanging="420"/>
      </w:pPr>
    </w:lvl>
    <w:lvl w:ilvl="5" w:tplc="0409000D" w:tentative="1">
      <w:start w:val="1"/>
      <w:numFmt w:val="decimalEnclosedCircle"/>
      <w:lvlText w:val="%6"/>
      <w:lvlJc w:val="left"/>
      <w:pPr>
        <w:tabs>
          <w:tab w:val="num" w:pos="2879"/>
        </w:tabs>
        <w:ind w:left="2879" w:hanging="420"/>
      </w:pPr>
    </w:lvl>
    <w:lvl w:ilvl="6" w:tplc="04090001" w:tentative="1">
      <w:start w:val="1"/>
      <w:numFmt w:val="decimal"/>
      <w:lvlText w:val="%7."/>
      <w:lvlJc w:val="left"/>
      <w:pPr>
        <w:tabs>
          <w:tab w:val="num" w:pos="3299"/>
        </w:tabs>
        <w:ind w:left="3299" w:hanging="420"/>
      </w:pPr>
    </w:lvl>
    <w:lvl w:ilvl="7" w:tplc="0409000B" w:tentative="1">
      <w:start w:val="1"/>
      <w:numFmt w:val="aiueoFullWidth"/>
      <w:lvlText w:val="(%8)"/>
      <w:lvlJc w:val="left"/>
      <w:pPr>
        <w:tabs>
          <w:tab w:val="num" w:pos="3719"/>
        </w:tabs>
        <w:ind w:left="3719" w:hanging="420"/>
      </w:pPr>
    </w:lvl>
    <w:lvl w:ilvl="8" w:tplc="0409000D" w:tentative="1">
      <w:start w:val="1"/>
      <w:numFmt w:val="decimalEnclosedCircle"/>
      <w:lvlText w:val="%9"/>
      <w:lvlJc w:val="left"/>
      <w:pPr>
        <w:tabs>
          <w:tab w:val="num" w:pos="4139"/>
        </w:tabs>
        <w:ind w:left="4139" w:hanging="420"/>
      </w:pPr>
    </w:lvl>
  </w:abstractNum>
  <w:abstractNum w:abstractNumId="5" w15:restartNumberingAfterBreak="0">
    <w:nsid w:val="55C234E3"/>
    <w:multiLevelType w:val="multilevel"/>
    <w:tmpl w:val="3A367150"/>
    <w:lvl w:ilvl="0">
      <w:start w:val="1"/>
      <w:numFmt w:val="decimal"/>
      <w:lvlText w:val="%1."/>
      <w:lvlJc w:val="left"/>
      <w:pPr>
        <w:ind w:left="425" w:hanging="425"/>
      </w:pPr>
      <w:rPr>
        <w:rFonts w:ascii="ＭＳ Ｐゴシック" w:eastAsia="ＭＳ Ｐゴシック" w:hAnsi="ＭＳ Ｐゴシック" w:cs="Times New Roman" w:hint="default"/>
      </w:rPr>
    </w:lvl>
    <w:lvl w:ilvl="1">
      <w:start w:val="1"/>
      <w:numFmt w:val="decimal"/>
      <w:pStyle w:val="1"/>
      <w:lvlText w:val="%1.%2."/>
      <w:lvlJc w:val="left"/>
      <w:pPr>
        <w:tabs>
          <w:tab w:val="num" w:pos="29"/>
        </w:tabs>
        <w:ind w:left="29" w:hanging="454"/>
      </w:pPr>
      <w:rPr>
        <w:rFonts w:ascii="ＭＳ Ｐゴシック" w:eastAsia="ＭＳ Ｐゴシック" w:hAnsi="ＭＳ Ｐゴシック" w:cs="Times New Roman" w:hint="default"/>
        <w:b w:val="0"/>
        <w:bCs w:val="0"/>
        <w:sz w:val="21"/>
        <w:szCs w:val="21"/>
      </w:rPr>
    </w:lvl>
    <w:lvl w:ilvl="2">
      <w:start w:val="1"/>
      <w:numFmt w:val="decimal"/>
      <w:pStyle w:val="3"/>
      <w:lvlText w:val="%1.%2.%3"/>
      <w:lvlJc w:val="left"/>
      <w:pPr>
        <w:ind w:left="993" w:hanging="567"/>
      </w:pPr>
      <w:rPr>
        <w:rFonts w:ascii="ＭＳ Ｐゴシック" w:eastAsia="ＭＳ Ｐゴシック" w:hAnsi="ＭＳ Ｐゴシック"/>
        <w:b w:val="0"/>
        <w:bCs/>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559" w:hanging="708"/>
      </w:pPr>
      <w:rPr>
        <w:rFonts w:hint="eastAsia"/>
      </w:rPr>
    </w:lvl>
    <w:lvl w:ilvl="4">
      <w:start w:val="1"/>
      <w:numFmt w:val="decimal"/>
      <w:lvlText w:val="%1.%2.%3.%4.%5"/>
      <w:lvlJc w:val="left"/>
      <w:pPr>
        <w:ind w:left="2126" w:hanging="850"/>
      </w:pPr>
      <w:rPr>
        <w:rFonts w:hint="eastAsia"/>
      </w:rPr>
    </w:lvl>
    <w:lvl w:ilvl="5">
      <w:start w:val="1"/>
      <w:numFmt w:val="decimal"/>
      <w:lvlText w:val="%1.%2.%3.%4.%5.%6"/>
      <w:lvlJc w:val="left"/>
      <w:pPr>
        <w:ind w:left="2835" w:hanging="1134"/>
      </w:pPr>
      <w:rPr>
        <w:rFonts w:hint="eastAsia"/>
      </w:rPr>
    </w:lvl>
    <w:lvl w:ilvl="6">
      <w:start w:val="1"/>
      <w:numFmt w:val="decimal"/>
      <w:lvlText w:val="%1.%2.%3.%4.%5.%6.%7"/>
      <w:lvlJc w:val="left"/>
      <w:pPr>
        <w:ind w:left="3402" w:hanging="1276"/>
      </w:pPr>
      <w:rPr>
        <w:rFonts w:hint="eastAsia"/>
      </w:rPr>
    </w:lvl>
    <w:lvl w:ilvl="7">
      <w:start w:val="1"/>
      <w:numFmt w:val="decimal"/>
      <w:lvlText w:val="%1.%2.%3.%4.%5.%6.%7.%8"/>
      <w:lvlJc w:val="left"/>
      <w:pPr>
        <w:ind w:left="3969" w:hanging="1418"/>
      </w:pPr>
      <w:rPr>
        <w:rFonts w:hint="eastAsia"/>
      </w:rPr>
    </w:lvl>
    <w:lvl w:ilvl="8">
      <w:start w:val="1"/>
      <w:numFmt w:val="decimal"/>
      <w:lvlText w:val="%1.%2.%3.%4.%5.%6.%7.%8.%9"/>
      <w:lvlJc w:val="left"/>
      <w:pPr>
        <w:ind w:left="4677" w:hanging="1700"/>
      </w:pPr>
      <w:rPr>
        <w:rFonts w:hint="eastAsia"/>
      </w:rPr>
    </w:lvl>
  </w:abstractNum>
  <w:abstractNum w:abstractNumId="6" w15:restartNumberingAfterBreak="0">
    <w:nsid w:val="62C72E5D"/>
    <w:multiLevelType w:val="hybridMultilevel"/>
    <w:tmpl w:val="4B1CC582"/>
    <w:lvl w:ilvl="0" w:tplc="8BEA058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6"/>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3A1"/>
    <w:rsid w:val="00030638"/>
    <w:rsid w:val="00032922"/>
    <w:rsid w:val="001A474F"/>
    <w:rsid w:val="001D3D55"/>
    <w:rsid w:val="002803A1"/>
    <w:rsid w:val="00401760"/>
    <w:rsid w:val="00470923"/>
    <w:rsid w:val="0049488C"/>
    <w:rsid w:val="008E3ABA"/>
    <w:rsid w:val="009D4F05"/>
    <w:rsid w:val="00AC5BEF"/>
    <w:rsid w:val="00C8397F"/>
    <w:rsid w:val="00C86693"/>
    <w:rsid w:val="00CE6BF9"/>
    <w:rsid w:val="00EB0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FAE510"/>
  <w15:chartTrackingRefBased/>
  <w15:docId w15:val="{304FD3F0-0D13-4D7F-9B43-DAB630F05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0ED5"/>
    <w:pPr>
      <w:widowControl w:val="0"/>
      <w:spacing w:line="280" w:lineRule="exact"/>
      <w:jc w:val="both"/>
    </w:pPr>
    <w:rPr>
      <w:rFonts w:ascii="Arial" w:eastAsia="ＭＳ ゴシック" w:hAnsi="Arial"/>
    </w:rPr>
  </w:style>
  <w:style w:type="paragraph" w:styleId="1">
    <w:name w:val="heading 1"/>
    <w:aliases w:val="kw_Heading1,es_Heading1,sk_Heading1"/>
    <w:basedOn w:val="a"/>
    <w:next w:val="a"/>
    <w:link w:val="10"/>
    <w:autoRedefine/>
    <w:uiPriority w:val="9"/>
    <w:qFormat/>
    <w:rsid w:val="00EB0ED5"/>
    <w:pPr>
      <w:keepNext/>
      <w:numPr>
        <w:ilvl w:val="1"/>
        <w:numId w:val="1"/>
      </w:numPr>
      <w:tabs>
        <w:tab w:val="clear" w:pos="29"/>
        <w:tab w:val="num" w:pos="567"/>
      </w:tabs>
      <w:spacing w:line="240" w:lineRule="auto"/>
      <w:ind w:left="567" w:hanging="567"/>
      <w:jc w:val="left"/>
      <w:outlineLvl w:val="0"/>
    </w:pPr>
    <w:rPr>
      <w:rFonts w:ascii="Times New Roman" w:eastAsia="ＭＳ 明朝" w:hAnsi="Times New Roman" w:cs="Times New Roman"/>
      <w:b/>
      <w:bCs/>
      <w:color w:val="000000"/>
      <w:sz w:val="22"/>
    </w:rPr>
  </w:style>
  <w:style w:type="paragraph" w:styleId="2">
    <w:name w:val="heading 2"/>
    <w:basedOn w:val="a"/>
    <w:next w:val="a"/>
    <w:link w:val="20"/>
    <w:uiPriority w:val="9"/>
    <w:semiHidden/>
    <w:unhideWhenUsed/>
    <w:qFormat/>
    <w:rsid w:val="00EB0ED5"/>
    <w:pPr>
      <w:keepNext/>
      <w:outlineLvl w:val="1"/>
    </w:pPr>
    <w:rPr>
      <w:rFonts w:asciiTheme="majorHAnsi" w:eastAsiaTheme="majorEastAsia" w:hAnsiTheme="majorHAnsi" w:cstheme="majorBidi"/>
    </w:rPr>
  </w:style>
  <w:style w:type="paragraph" w:styleId="3">
    <w:name w:val="heading 3"/>
    <w:aliases w:val="kw_Heading3,es_Heading3,sk_Heading3,作成・訂正年月日"/>
    <w:basedOn w:val="a"/>
    <w:next w:val="a"/>
    <w:link w:val="30"/>
    <w:uiPriority w:val="9"/>
    <w:unhideWhenUsed/>
    <w:qFormat/>
    <w:rsid w:val="00EB0ED5"/>
    <w:pPr>
      <w:keepNext/>
      <w:numPr>
        <w:ilvl w:val="2"/>
        <w:numId w:val="1"/>
      </w:numPr>
      <w:outlineLvl w:val="2"/>
    </w:pPr>
    <w:rPr>
      <w:rFonts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kw_Heading1 (文字),es_Heading1 (文字),sk_Heading1 (文字)"/>
    <w:basedOn w:val="a0"/>
    <w:link w:val="1"/>
    <w:uiPriority w:val="9"/>
    <w:rsid w:val="00EB0ED5"/>
    <w:rPr>
      <w:rFonts w:ascii="Times New Roman" w:eastAsia="ＭＳ 明朝" w:hAnsi="Times New Roman" w:cs="Times New Roman"/>
      <w:b/>
      <w:bCs/>
      <w:color w:val="000000"/>
      <w:sz w:val="22"/>
    </w:rPr>
  </w:style>
  <w:style w:type="character" w:customStyle="1" w:styleId="30">
    <w:name w:val="見出し 3 (文字)"/>
    <w:aliases w:val="kw_Heading3 (文字),es_Heading3 (文字),sk_Heading3 (文字),作成・訂正年月日 (文字)"/>
    <w:basedOn w:val="a0"/>
    <w:link w:val="3"/>
    <w:uiPriority w:val="9"/>
    <w:rsid w:val="00EB0ED5"/>
    <w:rPr>
      <w:rFonts w:ascii="Arial" w:eastAsia="ＭＳ ゴシック" w:hAnsi="Arial" w:cstheme="majorBidi"/>
      <w:b/>
    </w:rPr>
  </w:style>
  <w:style w:type="paragraph" w:styleId="a3">
    <w:name w:val="header"/>
    <w:basedOn w:val="a"/>
    <w:link w:val="a4"/>
    <w:unhideWhenUsed/>
    <w:rsid w:val="00EB0ED5"/>
    <w:pPr>
      <w:tabs>
        <w:tab w:val="center" w:pos="4252"/>
        <w:tab w:val="right" w:pos="8504"/>
      </w:tabs>
      <w:snapToGrid w:val="0"/>
    </w:pPr>
  </w:style>
  <w:style w:type="character" w:customStyle="1" w:styleId="a4">
    <w:name w:val="ヘッダー (文字)"/>
    <w:basedOn w:val="a0"/>
    <w:link w:val="a3"/>
    <w:uiPriority w:val="99"/>
    <w:rsid w:val="00EB0ED5"/>
    <w:rPr>
      <w:rFonts w:ascii="Arial" w:eastAsia="ＭＳ ゴシック" w:hAnsi="Arial"/>
    </w:rPr>
  </w:style>
  <w:style w:type="table" w:styleId="a5">
    <w:name w:val="Table Grid"/>
    <w:basedOn w:val="a1"/>
    <w:uiPriority w:val="59"/>
    <w:rsid w:val="00EB0ED5"/>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rsid w:val="00EB0ED5"/>
    <w:pPr>
      <w:jc w:val="right"/>
    </w:pPr>
    <w:rPr>
      <w:rFonts w:ascii="Century" w:eastAsia="ＭＳ 明朝" w:hAnsi="Century" w:cs="Times New Roman"/>
      <w:sz w:val="22"/>
    </w:rPr>
  </w:style>
  <w:style w:type="character" w:customStyle="1" w:styleId="a7">
    <w:name w:val="結語 (文字)"/>
    <w:basedOn w:val="a0"/>
    <w:link w:val="a6"/>
    <w:rsid w:val="00EB0ED5"/>
    <w:rPr>
      <w:rFonts w:ascii="Century" w:eastAsia="ＭＳ 明朝" w:hAnsi="Century" w:cs="Times New Roman"/>
      <w:sz w:val="22"/>
    </w:rPr>
  </w:style>
  <w:style w:type="paragraph" w:styleId="a8">
    <w:name w:val="Title"/>
    <w:basedOn w:val="a"/>
    <w:next w:val="a"/>
    <w:link w:val="a9"/>
    <w:autoRedefine/>
    <w:uiPriority w:val="10"/>
    <w:qFormat/>
    <w:rsid w:val="00EB0ED5"/>
    <w:pPr>
      <w:spacing w:line="240" w:lineRule="auto"/>
      <w:jc w:val="center"/>
      <w:outlineLvl w:val="0"/>
    </w:pPr>
    <w:rPr>
      <w:rFonts w:cs="Arial"/>
      <w:b/>
      <w:bCs/>
      <w:sz w:val="32"/>
      <w:szCs w:val="32"/>
    </w:rPr>
  </w:style>
  <w:style w:type="character" w:customStyle="1" w:styleId="a9">
    <w:name w:val="表題 (文字)"/>
    <w:basedOn w:val="a0"/>
    <w:link w:val="a8"/>
    <w:uiPriority w:val="10"/>
    <w:rsid w:val="00EB0ED5"/>
    <w:rPr>
      <w:rFonts w:ascii="Arial" w:eastAsia="ＭＳ ゴシック" w:hAnsi="Arial" w:cs="Arial"/>
      <w:b/>
      <w:bCs/>
      <w:sz w:val="32"/>
      <w:szCs w:val="32"/>
    </w:rPr>
  </w:style>
  <w:style w:type="paragraph" w:customStyle="1" w:styleId="aa">
    <w:name w:val="内容"/>
    <w:basedOn w:val="a"/>
    <w:link w:val="ab"/>
    <w:autoRedefine/>
    <w:qFormat/>
    <w:rsid w:val="00EB0ED5"/>
    <w:pPr>
      <w:spacing w:line="240" w:lineRule="auto"/>
      <w:jc w:val="left"/>
    </w:pPr>
    <w:rPr>
      <w:rFonts w:ascii="Times New Roman" w:eastAsia="ＭＳ 明朝" w:hAnsi="Times New Roman" w:cs="Times New Roman"/>
      <w:color w:val="000000" w:themeColor="text1"/>
      <w:szCs w:val="21"/>
    </w:rPr>
  </w:style>
  <w:style w:type="character" w:customStyle="1" w:styleId="ab">
    <w:name w:val="内容 (文字)"/>
    <w:basedOn w:val="a0"/>
    <w:link w:val="aa"/>
    <w:rsid w:val="00EB0ED5"/>
    <w:rPr>
      <w:rFonts w:ascii="Times New Roman" w:eastAsia="ＭＳ 明朝" w:hAnsi="Times New Roman" w:cs="Times New Roman"/>
      <w:color w:val="000000" w:themeColor="text1"/>
      <w:szCs w:val="21"/>
    </w:rPr>
  </w:style>
  <w:style w:type="paragraph" w:styleId="ac">
    <w:name w:val="List Paragraph"/>
    <w:basedOn w:val="a"/>
    <w:uiPriority w:val="34"/>
    <w:qFormat/>
    <w:rsid w:val="00EB0ED5"/>
    <w:pPr>
      <w:ind w:leftChars="400" w:left="840"/>
    </w:pPr>
  </w:style>
  <w:style w:type="paragraph" w:styleId="ad">
    <w:name w:val="Note Heading"/>
    <w:basedOn w:val="a"/>
    <w:next w:val="a"/>
    <w:link w:val="ae"/>
    <w:rsid w:val="00EB0ED5"/>
    <w:pPr>
      <w:jc w:val="center"/>
    </w:pPr>
    <w:rPr>
      <w:rFonts w:ascii="Century" w:eastAsia="ＭＳ 明朝" w:hAnsi="Century" w:cs="Times New Roman"/>
      <w:szCs w:val="20"/>
    </w:rPr>
  </w:style>
  <w:style w:type="character" w:customStyle="1" w:styleId="ae">
    <w:name w:val="記 (文字)"/>
    <w:basedOn w:val="a0"/>
    <w:link w:val="ad"/>
    <w:rsid w:val="00EB0ED5"/>
    <w:rPr>
      <w:rFonts w:ascii="Century" w:eastAsia="ＭＳ 明朝" w:hAnsi="Century" w:cs="Times New Roman"/>
      <w:szCs w:val="20"/>
    </w:rPr>
  </w:style>
  <w:style w:type="paragraph" w:styleId="af">
    <w:name w:val="Normal Indent"/>
    <w:basedOn w:val="a"/>
    <w:autoRedefine/>
    <w:rsid w:val="00EB0ED5"/>
    <w:pPr>
      <w:ind w:leftChars="249" w:left="1790" w:rightChars="278" w:right="612" w:hanging="1242"/>
    </w:pPr>
    <w:rPr>
      <w:rFonts w:ascii="Century" w:eastAsia="ＭＳ 明朝" w:hAnsi="Century" w:cs="Times New Roman"/>
      <w:sz w:val="24"/>
      <w:szCs w:val="20"/>
    </w:rPr>
  </w:style>
  <w:style w:type="paragraph" w:styleId="af0">
    <w:name w:val="Date"/>
    <w:basedOn w:val="a"/>
    <w:next w:val="a"/>
    <w:link w:val="af1"/>
    <w:unhideWhenUsed/>
    <w:rsid w:val="00EB0ED5"/>
  </w:style>
  <w:style w:type="character" w:customStyle="1" w:styleId="af1">
    <w:name w:val="日付 (文字)"/>
    <w:basedOn w:val="a0"/>
    <w:link w:val="af0"/>
    <w:rsid w:val="00EB0ED5"/>
    <w:rPr>
      <w:rFonts w:ascii="Arial" w:eastAsia="ＭＳ ゴシック" w:hAnsi="Arial"/>
    </w:rPr>
  </w:style>
  <w:style w:type="paragraph" w:customStyle="1" w:styleId="21">
    <w:name w:val="ｽﾀｲﾙ2"/>
    <w:basedOn w:val="2"/>
    <w:rsid w:val="00EB0ED5"/>
    <w:pPr>
      <w:adjustRightInd w:val="0"/>
      <w:snapToGrid w:val="0"/>
      <w:textAlignment w:val="baseline"/>
    </w:pPr>
    <w:rPr>
      <w:rFonts w:ascii="Times New Roman" w:eastAsia="ＭＳ 明朝" w:hAnsi="Times New Roman" w:cs="Times New Roman"/>
      <w:bCs/>
      <w:spacing w:val="5"/>
      <w:kern w:val="0"/>
      <w:sz w:val="24"/>
      <w:szCs w:val="20"/>
    </w:rPr>
  </w:style>
  <w:style w:type="paragraph" w:customStyle="1" w:styleId="kwbody1">
    <w:name w:val="kw_body_1"/>
    <w:basedOn w:val="a"/>
    <w:link w:val="kwbody10"/>
    <w:rsid w:val="00EB0ED5"/>
    <w:pPr>
      <w:widowControl/>
      <w:spacing w:after="120" w:line="240" w:lineRule="auto"/>
      <w:ind w:left="360"/>
    </w:pPr>
    <w:rPr>
      <w:rFonts w:ascii="Times New Roman" w:eastAsia="ＭＳ 明朝" w:hAnsi="Times New Roman" w:cs="Times New Roman"/>
      <w:kern w:val="0"/>
      <w:sz w:val="22"/>
      <w:szCs w:val="20"/>
    </w:rPr>
  </w:style>
  <w:style w:type="character" w:customStyle="1" w:styleId="kwbody10">
    <w:name w:val="kw_body_1 (文字)"/>
    <w:link w:val="kwbody1"/>
    <w:rsid w:val="00EB0ED5"/>
    <w:rPr>
      <w:rFonts w:ascii="Times New Roman" w:eastAsia="ＭＳ 明朝" w:hAnsi="Times New Roman" w:cs="Times New Roman"/>
      <w:kern w:val="0"/>
      <w:sz w:val="22"/>
      <w:szCs w:val="20"/>
    </w:rPr>
  </w:style>
  <w:style w:type="paragraph" w:styleId="Web">
    <w:name w:val="Normal (Web)"/>
    <w:basedOn w:val="a"/>
    <w:uiPriority w:val="99"/>
    <w:semiHidden/>
    <w:unhideWhenUsed/>
    <w:rsid w:val="00EB0ED5"/>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kwnumber1">
    <w:name w:val="kw_number_(1)"/>
    <w:basedOn w:val="a"/>
    <w:rsid w:val="00EB0ED5"/>
    <w:pPr>
      <w:widowControl/>
      <w:numPr>
        <w:numId w:val="4"/>
      </w:numPr>
      <w:tabs>
        <w:tab w:val="left" w:pos="900"/>
      </w:tabs>
      <w:spacing w:after="120" w:line="240" w:lineRule="auto"/>
    </w:pPr>
    <w:rPr>
      <w:rFonts w:ascii="Times New Roman" w:eastAsia="ＭＳ 明朝" w:hAnsi="Times New Roman" w:cs="Times New Roman"/>
      <w:kern w:val="0"/>
      <w:sz w:val="22"/>
      <w:szCs w:val="20"/>
    </w:rPr>
  </w:style>
  <w:style w:type="paragraph" w:customStyle="1" w:styleId="1to3">
    <w:name w:val="本文1to3"/>
    <w:autoRedefine/>
    <w:rsid w:val="00EB0ED5"/>
    <w:pPr>
      <w:widowControl w:val="0"/>
      <w:numPr>
        <w:numId w:val="6"/>
      </w:numPr>
      <w:jc w:val="both"/>
    </w:pPr>
    <w:rPr>
      <w:rFonts w:ascii="ＭＳ Ｐゴシック" w:eastAsia="ＭＳ Ｐゴシック" w:hAnsi="ＭＳ Ｐゴシック" w:cs="Times New Roman"/>
      <w:kern w:val="0"/>
      <w:szCs w:val="21"/>
    </w:rPr>
  </w:style>
  <w:style w:type="character" w:customStyle="1" w:styleId="20">
    <w:name w:val="見出し 2 (文字)"/>
    <w:basedOn w:val="a0"/>
    <w:link w:val="2"/>
    <w:uiPriority w:val="9"/>
    <w:semiHidden/>
    <w:rsid w:val="00EB0ED5"/>
    <w:rPr>
      <w:rFonts w:asciiTheme="majorHAnsi" w:eastAsiaTheme="majorEastAsia" w:hAnsiTheme="majorHAnsi" w:cstheme="majorBidi"/>
    </w:rPr>
  </w:style>
  <w:style w:type="paragraph" w:styleId="af2">
    <w:name w:val="footer"/>
    <w:basedOn w:val="a"/>
    <w:link w:val="af3"/>
    <w:uiPriority w:val="99"/>
    <w:unhideWhenUsed/>
    <w:rsid w:val="00EB0ED5"/>
    <w:pPr>
      <w:tabs>
        <w:tab w:val="center" w:pos="4252"/>
        <w:tab w:val="right" w:pos="8504"/>
      </w:tabs>
      <w:snapToGrid w:val="0"/>
    </w:pPr>
  </w:style>
  <w:style w:type="character" w:customStyle="1" w:styleId="af3">
    <w:name w:val="フッター (文字)"/>
    <w:basedOn w:val="a0"/>
    <w:link w:val="af2"/>
    <w:uiPriority w:val="99"/>
    <w:rsid w:val="00EB0ED5"/>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9E33E141AED3E469339EBEA303927ED" ma:contentTypeVersion="12" ma:contentTypeDescription="新しいドキュメントを作成します。" ma:contentTypeScope="" ma:versionID="caff4a61dcf97eb5095beef7da81762d">
  <xsd:schema xmlns:xsd="http://www.w3.org/2001/XMLSchema" xmlns:xs="http://www.w3.org/2001/XMLSchema" xmlns:p="http://schemas.microsoft.com/office/2006/metadata/properties" xmlns:ns2="cf10ce67-a81e-4832-86e1-7705c1e91c30" xmlns:ns3="46c4f8f1-8dc5-43b7-a219-48684aab70c5" targetNamespace="http://schemas.microsoft.com/office/2006/metadata/properties" ma:root="true" ma:fieldsID="e80d203e5a8a98ab2223d6917e2f7da5" ns2:_="" ns3:_="">
    <xsd:import namespace="cf10ce67-a81e-4832-86e1-7705c1e91c30"/>
    <xsd:import namespace="46c4f8f1-8dc5-43b7-a219-48684aab70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0ce67-a81e-4832-86e1-7705c1e91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c4f8f1-8dc5-43b7-a219-48684aab70c5"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4EF7B4-C50A-4474-AB2E-0FDC0A046CCA}"/>
</file>

<file path=customXml/itemProps2.xml><?xml version="1.0" encoding="utf-8"?>
<ds:datastoreItem xmlns:ds="http://schemas.openxmlformats.org/officeDocument/2006/customXml" ds:itemID="{FEC14AF2-4300-4DC3-ABB7-CA16FEB255B2}"/>
</file>

<file path=customXml/itemProps3.xml><?xml version="1.0" encoding="utf-8"?>
<ds:datastoreItem xmlns:ds="http://schemas.openxmlformats.org/officeDocument/2006/customXml" ds:itemID="{B42BD288-A5AC-424E-ACF0-9C19B26F7051}"/>
</file>

<file path=docProps/app.xml><?xml version="1.0" encoding="utf-8"?>
<Properties xmlns="http://schemas.openxmlformats.org/officeDocument/2006/extended-properties" xmlns:vt="http://schemas.openxmlformats.org/officeDocument/2006/docPropsVTypes">
  <Template>Normal</Template>
  <TotalTime>13</TotalTime>
  <Pages>1</Pages>
  <Words>1765</Words>
  <Characters>10066</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小居　秀紀</dc:creator>
  <cp:keywords/>
  <dc:description/>
  <cp:lastModifiedBy>小居　秀紀</cp:lastModifiedBy>
  <cp:revision>12</cp:revision>
  <dcterms:created xsi:type="dcterms:W3CDTF">2021-12-05T17:11:00Z</dcterms:created>
  <dcterms:modified xsi:type="dcterms:W3CDTF">2021-12-08T01:24:00Z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0x01010049E33E141AED3E469339EBEA303927ED</vt:lpwstr>
  </property>
</Properties>
</file>